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DFCCE" w14:textId="77777777" w:rsidR="00E22433" w:rsidRPr="00097DB7" w:rsidRDefault="00E22433" w:rsidP="00E2243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7DB7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 xml:space="preserve"> ЗАТО ВИДЯЕВО</w:t>
      </w:r>
    </w:p>
    <w:p w14:paraId="5C68302E" w14:textId="77777777" w:rsidR="00E22433" w:rsidRPr="00097DB7" w:rsidRDefault="00E22433" w:rsidP="00E2243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D45DB" w14:textId="77777777" w:rsidR="00E22433" w:rsidRPr="00097DB7" w:rsidRDefault="00E22433" w:rsidP="00E2243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sz w:val="28"/>
          <w:szCs w:val="28"/>
        </w:rPr>
        <w:t xml:space="preserve">ЗАТО ВИДЯЕВО </w:t>
      </w:r>
    </w:p>
    <w:p w14:paraId="2C3DA0AD" w14:textId="77777777" w:rsidR="00E22433" w:rsidRPr="00097DB7" w:rsidRDefault="00E22433" w:rsidP="00E2243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«СРЕДНЯЯ ОБЩЕОБРАЗОВАТЕЛЬНАЯ ШКОЛА № 1»</w:t>
      </w:r>
    </w:p>
    <w:p w14:paraId="5349D694" w14:textId="77777777" w:rsidR="00E22433" w:rsidRPr="00097DB7" w:rsidRDefault="00E22433" w:rsidP="00E22433">
      <w:pPr>
        <w:spacing w:line="360" w:lineRule="auto"/>
        <w:jc w:val="center"/>
        <w:rPr>
          <w:sz w:val="28"/>
          <w:szCs w:val="28"/>
        </w:rPr>
      </w:pPr>
      <w:r w:rsidRPr="00097DB7">
        <w:rPr>
          <w:sz w:val="28"/>
          <w:szCs w:val="28"/>
        </w:rPr>
        <w:t>(</w:t>
      </w:r>
      <w:proofErr w:type="gramStart"/>
      <w:r w:rsidRPr="00097DB7">
        <w:rPr>
          <w:sz w:val="28"/>
          <w:szCs w:val="28"/>
        </w:rPr>
        <w:t>МБОУ</w:t>
      </w:r>
      <w:proofErr w:type="gramEnd"/>
      <w:r w:rsidRPr="00097DB7">
        <w:rPr>
          <w:sz w:val="28"/>
          <w:szCs w:val="28"/>
        </w:rPr>
        <w:t xml:space="preserve"> ЗАТО ВИДЯЕВО СОШ № 1)</w:t>
      </w:r>
    </w:p>
    <w:p w14:paraId="52B9BB6A" w14:textId="77777777" w:rsidR="00E22433" w:rsidRPr="00097DB7" w:rsidRDefault="00E22433" w:rsidP="00E22433">
      <w:pPr>
        <w:spacing w:line="360" w:lineRule="auto"/>
        <w:jc w:val="center"/>
        <w:rPr>
          <w:sz w:val="28"/>
          <w:szCs w:val="28"/>
        </w:rPr>
      </w:pPr>
    </w:p>
    <w:p w14:paraId="3A57AE92" w14:textId="77777777" w:rsidR="00E22433" w:rsidRPr="00097DB7" w:rsidRDefault="00E22433" w:rsidP="00E22433">
      <w:pPr>
        <w:shd w:val="clear" w:color="auto" w:fill="FFFFFF"/>
        <w:spacing w:line="360" w:lineRule="auto"/>
        <w:jc w:val="center"/>
        <w:rPr>
          <w:color w:val="1A1A1A"/>
          <w:sz w:val="28"/>
          <w:szCs w:val="28"/>
        </w:rPr>
      </w:pPr>
    </w:p>
    <w:p w14:paraId="50D0E171" w14:textId="77777777" w:rsidR="00E22433" w:rsidRPr="00097DB7" w:rsidRDefault="00E22433" w:rsidP="00E22433">
      <w:pPr>
        <w:shd w:val="clear" w:color="auto" w:fill="FFFFFF"/>
        <w:spacing w:line="360" w:lineRule="auto"/>
        <w:jc w:val="center"/>
        <w:rPr>
          <w:color w:val="1A1A1A"/>
          <w:sz w:val="28"/>
          <w:szCs w:val="28"/>
        </w:rPr>
      </w:pPr>
    </w:p>
    <w:p w14:paraId="7865940C" w14:textId="77777777" w:rsidR="00E22433" w:rsidRPr="00097DB7" w:rsidRDefault="00E22433" w:rsidP="00E22433">
      <w:pPr>
        <w:shd w:val="clear" w:color="auto" w:fill="FFFFFF"/>
        <w:spacing w:line="360" w:lineRule="auto"/>
        <w:jc w:val="center"/>
        <w:rPr>
          <w:color w:val="1A1A1A"/>
          <w:sz w:val="28"/>
          <w:szCs w:val="28"/>
        </w:rPr>
      </w:pPr>
    </w:p>
    <w:p w14:paraId="7B090F52" w14:textId="00759531" w:rsidR="00E22433" w:rsidRPr="00E22433" w:rsidRDefault="006C0AD9" w:rsidP="00E224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22433" w:rsidRPr="00E22433">
        <w:rPr>
          <w:sz w:val="28"/>
          <w:szCs w:val="28"/>
        </w:rPr>
        <w:t>Создание благоприятных условий развития обучающихся с ОВ</w:t>
      </w:r>
      <w:r>
        <w:rPr>
          <w:sz w:val="28"/>
          <w:szCs w:val="28"/>
        </w:rPr>
        <w:t>З через внеклассные мероприятия»</w:t>
      </w:r>
    </w:p>
    <w:p w14:paraId="2BB678A5" w14:textId="5EB887D2" w:rsidR="00E22433" w:rsidRPr="00097DB7" w:rsidRDefault="00E22433" w:rsidP="00E22433">
      <w:pPr>
        <w:spacing w:line="360" w:lineRule="auto"/>
        <w:jc w:val="center"/>
        <w:rPr>
          <w:bCs/>
          <w:sz w:val="28"/>
          <w:szCs w:val="28"/>
        </w:rPr>
      </w:pPr>
    </w:p>
    <w:p w14:paraId="123F2005" w14:textId="77777777" w:rsidR="00E22433" w:rsidRPr="00097DB7" w:rsidRDefault="00E22433" w:rsidP="00E22433">
      <w:pPr>
        <w:spacing w:line="360" w:lineRule="auto"/>
        <w:jc w:val="center"/>
        <w:rPr>
          <w:b/>
          <w:sz w:val="28"/>
          <w:szCs w:val="28"/>
        </w:rPr>
      </w:pPr>
    </w:p>
    <w:p w14:paraId="1ABC1DA3" w14:textId="77777777" w:rsidR="00E22433" w:rsidRPr="00097DB7" w:rsidRDefault="00E22433" w:rsidP="00E22433">
      <w:pPr>
        <w:spacing w:line="360" w:lineRule="auto"/>
        <w:jc w:val="center"/>
        <w:rPr>
          <w:b/>
          <w:sz w:val="28"/>
          <w:szCs w:val="28"/>
        </w:rPr>
      </w:pPr>
    </w:p>
    <w:p w14:paraId="3DC9A412" w14:textId="77777777" w:rsidR="00E22433" w:rsidRPr="00097DB7" w:rsidRDefault="00E22433" w:rsidP="00E22433">
      <w:pPr>
        <w:spacing w:line="360" w:lineRule="auto"/>
        <w:jc w:val="center"/>
        <w:rPr>
          <w:b/>
          <w:sz w:val="28"/>
          <w:szCs w:val="28"/>
        </w:rPr>
      </w:pPr>
    </w:p>
    <w:p w14:paraId="7BA826AB" w14:textId="11A6E1D0" w:rsidR="00E22433" w:rsidRPr="00097DB7" w:rsidRDefault="00E22433" w:rsidP="00E22433">
      <w:pPr>
        <w:tabs>
          <w:tab w:val="left" w:pos="1455"/>
        </w:tabs>
        <w:spacing w:line="360" w:lineRule="auto"/>
        <w:jc w:val="right"/>
        <w:rPr>
          <w:sz w:val="28"/>
          <w:szCs w:val="28"/>
        </w:rPr>
      </w:pPr>
      <w:r w:rsidRPr="00097DB7">
        <w:rPr>
          <w:sz w:val="28"/>
          <w:szCs w:val="28"/>
        </w:rPr>
        <w:t>разработал</w:t>
      </w:r>
      <w:r>
        <w:rPr>
          <w:sz w:val="28"/>
          <w:szCs w:val="28"/>
        </w:rPr>
        <w:t>а</w:t>
      </w:r>
      <w:r w:rsidRPr="00097DB7">
        <w:rPr>
          <w:sz w:val="28"/>
          <w:szCs w:val="28"/>
        </w:rPr>
        <w:t>:</w:t>
      </w:r>
    </w:p>
    <w:p w14:paraId="55D79A17" w14:textId="00731985" w:rsidR="00E6043E" w:rsidRDefault="00E22433" w:rsidP="00E6043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специального</w:t>
      </w:r>
      <w:r w:rsidR="00E60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(коррекционного) класса-комплекта </w:t>
      </w:r>
    </w:p>
    <w:p w14:paraId="489FBCD7" w14:textId="77777777" w:rsidR="00E6043E" w:rsidRDefault="00E22433" w:rsidP="00E6043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для детей с интеллектуальными нарушениями</w:t>
      </w:r>
      <w:r w:rsidR="00E6043E">
        <w:rPr>
          <w:sz w:val="28"/>
          <w:szCs w:val="28"/>
        </w:rPr>
        <w:t xml:space="preserve"> </w:t>
      </w:r>
    </w:p>
    <w:p w14:paraId="016E8F56" w14:textId="331C6FEE" w:rsidR="00E22433" w:rsidRPr="00097DB7" w:rsidRDefault="00E6043E" w:rsidP="00E6043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Полякова </w:t>
      </w:r>
      <w:proofErr w:type="spellStart"/>
      <w:r>
        <w:rPr>
          <w:sz w:val="28"/>
          <w:szCs w:val="28"/>
        </w:rPr>
        <w:t>Маоина</w:t>
      </w:r>
      <w:proofErr w:type="spellEnd"/>
      <w:r>
        <w:rPr>
          <w:sz w:val="28"/>
          <w:szCs w:val="28"/>
        </w:rPr>
        <w:t xml:space="preserve"> Юрьевна</w:t>
      </w:r>
    </w:p>
    <w:p w14:paraId="6AC4B657" w14:textId="77777777" w:rsidR="00E22433" w:rsidRPr="00097DB7" w:rsidRDefault="00E22433" w:rsidP="00E22433">
      <w:pPr>
        <w:tabs>
          <w:tab w:val="left" w:pos="1455"/>
        </w:tabs>
        <w:spacing w:line="360" w:lineRule="auto"/>
        <w:jc w:val="right"/>
        <w:rPr>
          <w:sz w:val="28"/>
          <w:szCs w:val="28"/>
        </w:rPr>
      </w:pPr>
    </w:p>
    <w:p w14:paraId="1794238A" w14:textId="77777777" w:rsidR="00E22433" w:rsidRPr="00097DB7" w:rsidRDefault="00E22433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  <w:r w:rsidRPr="00097DB7">
        <w:rPr>
          <w:sz w:val="28"/>
          <w:szCs w:val="28"/>
        </w:rPr>
        <w:t xml:space="preserve">                                                                </w:t>
      </w:r>
    </w:p>
    <w:p w14:paraId="2924293F" w14:textId="77777777" w:rsidR="00E22433" w:rsidRDefault="00E22433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  <w:r w:rsidRPr="00097DB7">
        <w:rPr>
          <w:sz w:val="28"/>
          <w:szCs w:val="28"/>
        </w:rPr>
        <w:t xml:space="preserve">                                       </w:t>
      </w:r>
    </w:p>
    <w:p w14:paraId="59B64FAC" w14:textId="77777777" w:rsidR="006C0AD9" w:rsidRDefault="006C0AD9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</w:p>
    <w:p w14:paraId="421B6B13" w14:textId="77777777" w:rsidR="006C0AD9" w:rsidRDefault="006C0AD9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</w:p>
    <w:p w14:paraId="30E79FD4" w14:textId="77777777" w:rsidR="006C0AD9" w:rsidRDefault="006C0AD9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</w:p>
    <w:p w14:paraId="40EB5F62" w14:textId="77777777" w:rsidR="006C0AD9" w:rsidRDefault="006C0AD9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</w:p>
    <w:p w14:paraId="20B70480" w14:textId="77777777" w:rsidR="006C0AD9" w:rsidRPr="00097DB7" w:rsidRDefault="006C0AD9" w:rsidP="00E22433">
      <w:pPr>
        <w:tabs>
          <w:tab w:val="left" w:pos="1455"/>
        </w:tabs>
        <w:spacing w:line="360" w:lineRule="auto"/>
        <w:rPr>
          <w:sz w:val="28"/>
          <w:szCs w:val="28"/>
        </w:rPr>
      </w:pPr>
    </w:p>
    <w:p w14:paraId="6B4F0DA2" w14:textId="77777777" w:rsidR="00E22433" w:rsidRPr="00097DB7" w:rsidRDefault="00E22433" w:rsidP="00E22433">
      <w:pPr>
        <w:tabs>
          <w:tab w:val="left" w:pos="1455"/>
        </w:tabs>
        <w:spacing w:line="360" w:lineRule="auto"/>
        <w:jc w:val="center"/>
        <w:rPr>
          <w:sz w:val="28"/>
          <w:szCs w:val="28"/>
        </w:rPr>
      </w:pPr>
      <w:r w:rsidRPr="00097DB7">
        <w:rPr>
          <w:sz w:val="28"/>
          <w:szCs w:val="28"/>
        </w:rPr>
        <w:t>ЗАТО Видяево</w:t>
      </w:r>
    </w:p>
    <w:p w14:paraId="52CADF16" w14:textId="4373B906" w:rsidR="00E22433" w:rsidRPr="00097DB7" w:rsidRDefault="00E22433" w:rsidP="00E22433">
      <w:pPr>
        <w:tabs>
          <w:tab w:val="left" w:pos="1455"/>
        </w:tabs>
        <w:spacing w:line="360" w:lineRule="auto"/>
        <w:jc w:val="center"/>
        <w:rPr>
          <w:sz w:val="28"/>
          <w:szCs w:val="28"/>
        </w:rPr>
      </w:pPr>
      <w:r w:rsidRPr="00097DB7">
        <w:rPr>
          <w:sz w:val="28"/>
          <w:szCs w:val="28"/>
        </w:rPr>
        <w:t>202</w:t>
      </w:r>
      <w:r w:rsidR="006C0AD9">
        <w:rPr>
          <w:sz w:val="28"/>
          <w:szCs w:val="28"/>
        </w:rPr>
        <w:t>6</w:t>
      </w:r>
      <w:r w:rsidRPr="00097DB7">
        <w:rPr>
          <w:sz w:val="28"/>
          <w:szCs w:val="28"/>
        </w:rPr>
        <w:t xml:space="preserve"> г.</w:t>
      </w:r>
    </w:p>
    <w:p w14:paraId="4BDD23BC" w14:textId="77777777" w:rsidR="00E22433" w:rsidRPr="00DF06F7" w:rsidRDefault="00E22433" w:rsidP="00E22433">
      <w:pPr>
        <w:spacing w:line="360" w:lineRule="auto"/>
        <w:ind w:left="360"/>
        <w:rPr>
          <w:b/>
          <w:sz w:val="28"/>
          <w:szCs w:val="28"/>
        </w:rPr>
      </w:pPr>
    </w:p>
    <w:p w14:paraId="10211A69" w14:textId="740CB01D" w:rsidR="00E22433" w:rsidRDefault="00E22433" w:rsidP="00E22433">
      <w:pPr>
        <w:spacing w:line="360" w:lineRule="auto"/>
        <w:jc w:val="center"/>
        <w:rPr>
          <w:b/>
          <w:sz w:val="28"/>
          <w:szCs w:val="28"/>
        </w:rPr>
      </w:pPr>
      <w:r w:rsidRPr="00097DB7">
        <w:rPr>
          <w:b/>
          <w:sz w:val="28"/>
          <w:szCs w:val="28"/>
        </w:rPr>
        <w:t>Содержание</w:t>
      </w:r>
    </w:p>
    <w:p w14:paraId="60FEF45A" w14:textId="77777777" w:rsidR="00E22433" w:rsidRPr="00097DB7" w:rsidRDefault="00E22433" w:rsidP="00E22433">
      <w:pPr>
        <w:spacing w:line="360" w:lineRule="auto"/>
        <w:jc w:val="center"/>
        <w:rPr>
          <w:b/>
          <w:sz w:val="28"/>
          <w:szCs w:val="28"/>
        </w:rPr>
      </w:pPr>
    </w:p>
    <w:p w14:paraId="2FF1021A" w14:textId="36752F6D" w:rsidR="00E22433" w:rsidRPr="00097DB7" w:rsidRDefault="00E22433" w:rsidP="00E22433">
      <w:pPr>
        <w:spacing w:line="360" w:lineRule="auto"/>
        <w:rPr>
          <w:bCs/>
          <w:sz w:val="28"/>
          <w:szCs w:val="28"/>
        </w:rPr>
      </w:pPr>
      <w:r w:rsidRPr="00097DB7">
        <w:rPr>
          <w:bCs/>
          <w:sz w:val="28"/>
          <w:szCs w:val="28"/>
        </w:rPr>
        <w:t xml:space="preserve">Аннотация           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097DB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3</w:t>
      </w:r>
    </w:p>
    <w:p w14:paraId="4388A974" w14:textId="033B0EDF" w:rsidR="00E22433" w:rsidRPr="009E2B0C" w:rsidRDefault="00E22433" w:rsidP="00E22433">
      <w:pPr>
        <w:spacing w:line="360" w:lineRule="auto"/>
        <w:rPr>
          <w:bCs/>
          <w:sz w:val="28"/>
          <w:szCs w:val="28"/>
        </w:rPr>
      </w:pPr>
      <w:r w:rsidRPr="00097DB7">
        <w:rPr>
          <w:bCs/>
          <w:sz w:val="28"/>
          <w:szCs w:val="28"/>
        </w:rPr>
        <w:t>Основная часть</w:t>
      </w:r>
      <w:r w:rsidR="009E2B0C">
        <w:rPr>
          <w:bCs/>
          <w:sz w:val="28"/>
          <w:szCs w:val="28"/>
        </w:rPr>
        <w:t xml:space="preserve">                                                                                   </w:t>
      </w:r>
      <w:r w:rsidR="008122D5">
        <w:rPr>
          <w:bCs/>
          <w:sz w:val="28"/>
          <w:szCs w:val="28"/>
        </w:rPr>
        <w:t xml:space="preserve"> </w:t>
      </w:r>
      <w:r w:rsidR="009E2B0C">
        <w:rPr>
          <w:bCs/>
          <w:sz w:val="28"/>
          <w:szCs w:val="28"/>
        </w:rPr>
        <w:t xml:space="preserve">         4-6</w:t>
      </w:r>
    </w:p>
    <w:p w14:paraId="6CD9B06A" w14:textId="3C6C9C3A" w:rsidR="00E22433" w:rsidRPr="00097DB7" w:rsidRDefault="00E22433" w:rsidP="00E22433">
      <w:pPr>
        <w:spacing w:line="360" w:lineRule="auto"/>
        <w:rPr>
          <w:sz w:val="28"/>
          <w:szCs w:val="28"/>
        </w:rPr>
      </w:pPr>
      <w:r w:rsidRPr="00097DB7">
        <w:rPr>
          <w:rStyle w:val="c11"/>
          <w:color w:val="000000"/>
          <w:sz w:val="28"/>
          <w:szCs w:val="28"/>
        </w:rPr>
        <w:t>Список использованной литературы и Интернет-ресурсы</w:t>
      </w:r>
      <w:r>
        <w:rPr>
          <w:rStyle w:val="c11"/>
          <w:color w:val="000000"/>
          <w:sz w:val="28"/>
          <w:szCs w:val="28"/>
        </w:rPr>
        <w:t xml:space="preserve">                      </w:t>
      </w:r>
      <w:r w:rsidR="009E2B0C">
        <w:rPr>
          <w:rStyle w:val="c11"/>
          <w:color w:val="000000"/>
          <w:sz w:val="28"/>
          <w:szCs w:val="28"/>
        </w:rPr>
        <w:t xml:space="preserve">    7</w:t>
      </w:r>
    </w:p>
    <w:p w14:paraId="7651B436" w14:textId="77777777" w:rsidR="00E22433" w:rsidRDefault="00E22433" w:rsidP="00E22433">
      <w:pPr>
        <w:spacing w:line="360" w:lineRule="auto"/>
        <w:jc w:val="center"/>
        <w:rPr>
          <w:b/>
          <w:sz w:val="28"/>
          <w:szCs w:val="28"/>
        </w:rPr>
      </w:pPr>
    </w:p>
    <w:p w14:paraId="0A036889" w14:textId="77777777" w:rsidR="00E22433" w:rsidRDefault="00E22433">
      <w:pPr>
        <w:rPr>
          <w:b/>
          <w:bCs/>
        </w:rPr>
      </w:pPr>
    </w:p>
    <w:p w14:paraId="2620C347" w14:textId="77777777" w:rsidR="00AA0687" w:rsidRDefault="00AA0687">
      <w:pPr>
        <w:rPr>
          <w:b/>
          <w:bCs/>
        </w:rPr>
      </w:pPr>
    </w:p>
    <w:p w14:paraId="06B2F8AA" w14:textId="77777777" w:rsidR="00AA0687" w:rsidRDefault="00AA0687">
      <w:pPr>
        <w:rPr>
          <w:b/>
          <w:bCs/>
        </w:rPr>
      </w:pPr>
    </w:p>
    <w:p w14:paraId="0DE5C47B" w14:textId="77777777" w:rsidR="00AA0687" w:rsidRDefault="00AA0687">
      <w:pPr>
        <w:rPr>
          <w:b/>
          <w:bCs/>
        </w:rPr>
      </w:pPr>
    </w:p>
    <w:p w14:paraId="5D5DBF7C" w14:textId="77777777" w:rsidR="00AA0687" w:rsidRDefault="00AA0687">
      <w:pPr>
        <w:rPr>
          <w:b/>
          <w:bCs/>
        </w:rPr>
      </w:pPr>
    </w:p>
    <w:p w14:paraId="284C0374" w14:textId="77777777" w:rsidR="00AA0687" w:rsidRDefault="00AA0687">
      <w:pPr>
        <w:rPr>
          <w:b/>
          <w:bCs/>
        </w:rPr>
      </w:pPr>
    </w:p>
    <w:p w14:paraId="6EF24E94" w14:textId="77777777" w:rsidR="00AA0687" w:rsidRDefault="00AA0687">
      <w:pPr>
        <w:rPr>
          <w:b/>
          <w:bCs/>
        </w:rPr>
      </w:pPr>
    </w:p>
    <w:p w14:paraId="61B05083" w14:textId="77777777" w:rsidR="00AA0687" w:rsidRDefault="00AA0687">
      <w:pPr>
        <w:rPr>
          <w:b/>
          <w:bCs/>
        </w:rPr>
      </w:pPr>
    </w:p>
    <w:p w14:paraId="58069CFC" w14:textId="77777777" w:rsidR="00AA0687" w:rsidRDefault="00AA0687">
      <w:pPr>
        <w:rPr>
          <w:b/>
          <w:bCs/>
        </w:rPr>
      </w:pPr>
    </w:p>
    <w:p w14:paraId="621ACD48" w14:textId="77777777" w:rsidR="00AA0687" w:rsidRDefault="00AA0687">
      <w:pPr>
        <w:rPr>
          <w:b/>
          <w:bCs/>
        </w:rPr>
      </w:pPr>
    </w:p>
    <w:p w14:paraId="3B647185" w14:textId="77777777" w:rsidR="00AA0687" w:rsidRDefault="00AA0687">
      <w:pPr>
        <w:rPr>
          <w:b/>
          <w:bCs/>
        </w:rPr>
      </w:pPr>
    </w:p>
    <w:p w14:paraId="6C7C4B1F" w14:textId="77777777" w:rsidR="00AA0687" w:rsidRDefault="00AA0687">
      <w:pPr>
        <w:rPr>
          <w:b/>
          <w:bCs/>
        </w:rPr>
      </w:pPr>
    </w:p>
    <w:p w14:paraId="74A25EE9" w14:textId="77777777" w:rsidR="00AA0687" w:rsidRDefault="00AA0687">
      <w:pPr>
        <w:rPr>
          <w:b/>
          <w:bCs/>
        </w:rPr>
      </w:pPr>
    </w:p>
    <w:p w14:paraId="294AD396" w14:textId="77777777" w:rsidR="00AA0687" w:rsidRDefault="00AA0687">
      <w:pPr>
        <w:rPr>
          <w:b/>
          <w:bCs/>
        </w:rPr>
      </w:pPr>
    </w:p>
    <w:p w14:paraId="29A5EB90" w14:textId="77777777" w:rsidR="00AA0687" w:rsidRPr="00097DB7" w:rsidRDefault="00AA0687" w:rsidP="00AA0687">
      <w:pPr>
        <w:spacing w:line="360" w:lineRule="auto"/>
        <w:jc w:val="center"/>
        <w:rPr>
          <w:b/>
          <w:sz w:val="28"/>
          <w:szCs w:val="28"/>
        </w:rPr>
      </w:pPr>
    </w:p>
    <w:p w14:paraId="1F195386" w14:textId="14520088" w:rsidR="00AA0687" w:rsidRDefault="00AA0687" w:rsidP="00AA0687">
      <w:pPr>
        <w:jc w:val="center"/>
        <w:rPr>
          <w:b/>
          <w:sz w:val="28"/>
          <w:szCs w:val="28"/>
        </w:rPr>
      </w:pPr>
    </w:p>
    <w:p w14:paraId="2E325FA9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75D6A78F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26A66DFE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11409173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4C829789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0EF606A0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43F43DAC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5FD9E76A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336A0F20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6A056E6B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15B91598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64FEBF8C" w14:textId="77777777" w:rsidR="00E6043E" w:rsidRDefault="00E6043E" w:rsidP="00AA0687">
      <w:pPr>
        <w:jc w:val="center"/>
        <w:rPr>
          <w:b/>
          <w:sz w:val="28"/>
          <w:szCs w:val="28"/>
        </w:rPr>
      </w:pPr>
    </w:p>
    <w:p w14:paraId="1C073FA5" w14:textId="77777777" w:rsidR="00E6043E" w:rsidRDefault="00E6043E" w:rsidP="00AA0687">
      <w:pPr>
        <w:jc w:val="center"/>
        <w:rPr>
          <w:b/>
          <w:sz w:val="28"/>
          <w:szCs w:val="28"/>
        </w:rPr>
      </w:pPr>
    </w:p>
    <w:p w14:paraId="5D2151FD" w14:textId="77777777" w:rsidR="00E6043E" w:rsidRDefault="00E6043E" w:rsidP="00AA0687">
      <w:pPr>
        <w:jc w:val="center"/>
        <w:rPr>
          <w:b/>
          <w:sz w:val="28"/>
          <w:szCs w:val="28"/>
        </w:rPr>
      </w:pPr>
    </w:p>
    <w:p w14:paraId="625347D3" w14:textId="77777777" w:rsidR="00E6043E" w:rsidRDefault="00E6043E" w:rsidP="00AA0687">
      <w:pPr>
        <w:jc w:val="center"/>
        <w:rPr>
          <w:b/>
          <w:sz w:val="28"/>
          <w:szCs w:val="28"/>
        </w:rPr>
      </w:pPr>
    </w:p>
    <w:p w14:paraId="2FF75F97" w14:textId="77777777" w:rsidR="00E6043E" w:rsidRDefault="00E6043E" w:rsidP="00AA0687">
      <w:pPr>
        <w:jc w:val="center"/>
        <w:rPr>
          <w:b/>
          <w:sz w:val="28"/>
          <w:szCs w:val="28"/>
        </w:rPr>
      </w:pPr>
    </w:p>
    <w:p w14:paraId="401AF9F3" w14:textId="77777777" w:rsidR="00E6043E" w:rsidRDefault="00E6043E" w:rsidP="00AA068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CB3A267" w14:textId="77777777" w:rsidR="007066E9" w:rsidRDefault="007066E9" w:rsidP="00AA0687">
      <w:pPr>
        <w:jc w:val="center"/>
        <w:rPr>
          <w:b/>
          <w:sz w:val="28"/>
          <w:szCs w:val="28"/>
        </w:rPr>
      </w:pPr>
    </w:p>
    <w:p w14:paraId="28346A6F" w14:textId="77777777" w:rsidR="006C0AD9" w:rsidRDefault="006C0AD9" w:rsidP="00AA0687">
      <w:pPr>
        <w:jc w:val="center"/>
        <w:rPr>
          <w:b/>
          <w:sz w:val="28"/>
          <w:szCs w:val="28"/>
        </w:rPr>
      </w:pPr>
    </w:p>
    <w:p w14:paraId="28EB1DA6" w14:textId="2C2C24B4" w:rsidR="00AA0687" w:rsidRPr="00BC131A" w:rsidRDefault="00AA0687" w:rsidP="00AA0687">
      <w:pPr>
        <w:jc w:val="center"/>
        <w:rPr>
          <w:b/>
          <w:sz w:val="28"/>
          <w:szCs w:val="28"/>
        </w:rPr>
      </w:pPr>
      <w:r w:rsidRPr="00BC131A">
        <w:rPr>
          <w:b/>
          <w:sz w:val="28"/>
          <w:szCs w:val="28"/>
        </w:rPr>
        <w:lastRenderedPageBreak/>
        <w:t>Аннотация</w:t>
      </w:r>
    </w:p>
    <w:p w14:paraId="2DF4A4AD" w14:textId="3B2A773B" w:rsidR="00685BA1" w:rsidRDefault="00685BA1" w:rsidP="008122D5">
      <w:pPr>
        <w:jc w:val="both"/>
        <w:rPr>
          <w:sz w:val="28"/>
          <w:szCs w:val="28"/>
        </w:rPr>
      </w:pPr>
      <w:r>
        <w:rPr>
          <w:color w:val="060708"/>
          <w:sz w:val="28"/>
          <w:szCs w:val="28"/>
          <w:shd w:val="clear" w:color="auto" w:fill="FFFFFF"/>
        </w:rPr>
        <w:tab/>
      </w:r>
      <w:r w:rsidR="00AA0687" w:rsidRPr="00685BA1">
        <w:rPr>
          <w:color w:val="060708"/>
          <w:sz w:val="28"/>
          <w:szCs w:val="28"/>
          <w:shd w:val="clear" w:color="auto" w:fill="FFFFFF"/>
        </w:rPr>
        <w:t xml:space="preserve">В </w:t>
      </w:r>
      <w:r w:rsidR="00BA4D8B">
        <w:rPr>
          <w:color w:val="060708"/>
          <w:sz w:val="28"/>
          <w:szCs w:val="28"/>
          <w:shd w:val="clear" w:color="auto" w:fill="FFFFFF"/>
        </w:rPr>
        <w:t>данной работе</w:t>
      </w:r>
      <w:r w:rsidR="00AA0687" w:rsidRPr="00685BA1">
        <w:rPr>
          <w:color w:val="060708"/>
          <w:sz w:val="28"/>
          <w:szCs w:val="28"/>
          <w:shd w:val="clear" w:color="auto" w:fill="FFFFFF"/>
        </w:rPr>
        <w:t xml:space="preserve"> рассматриваются </w:t>
      </w:r>
      <w:r w:rsidR="0015015E" w:rsidRPr="00685BA1">
        <w:rPr>
          <w:color w:val="060708"/>
          <w:sz w:val="28"/>
          <w:szCs w:val="28"/>
          <w:shd w:val="clear" w:color="auto" w:fill="FFFFFF"/>
        </w:rPr>
        <w:t>варианты внеклассных мероприятий</w:t>
      </w:r>
      <w:r>
        <w:rPr>
          <w:color w:val="060708"/>
          <w:sz w:val="28"/>
          <w:szCs w:val="28"/>
          <w:shd w:val="clear" w:color="auto" w:fill="FFFFFF"/>
        </w:rPr>
        <w:t>,</w:t>
      </w:r>
      <w:r w:rsidR="0015015E" w:rsidRPr="00685BA1">
        <w:rPr>
          <w:color w:val="060708"/>
          <w:sz w:val="28"/>
          <w:szCs w:val="28"/>
          <w:shd w:val="clear" w:color="auto" w:fill="FFFFFF"/>
        </w:rPr>
        <w:t xml:space="preserve"> которые создают благоприятные условия </w:t>
      </w:r>
      <w:r w:rsidRPr="00685BA1">
        <w:rPr>
          <w:color w:val="060708"/>
          <w:sz w:val="28"/>
          <w:szCs w:val="28"/>
          <w:shd w:val="clear" w:color="auto" w:fill="FFFFFF"/>
        </w:rPr>
        <w:t xml:space="preserve">для </w:t>
      </w:r>
      <w:r w:rsidR="0015015E" w:rsidRPr="00685BA1">
        <w:rPr>
          <w:color w:val="333333"/>
          <w:sz w:val="28"/>
          <w:szCs w:val="28"/>
          <w:shd w:val="clear" w:color="auto" w:fill="FFFFFF"/>
        </w:rPr>
        <w:t xml:space="preserve">социализации, коррекции нарушений и подготовки </w:t>
      </w:r>
      <w:r w:rsidRPr="00685BA1">
        <w:rPr>
          <w:color w:val="333333"/>
          <w:sz w:val="28"/>
          <w:szCs w:val="28"/>
          <w:shd w:val="clear" w:color="auto" w:fill="FFFFFF"/>
        </w:rPr>
        <w:t>детей с</w:t>
      </w:r>
      <w:r w:rsidRPr="00685BA1">
        <w:rPr>
          <w:color w:val="060708"/>
          <w:sz w:val="28"/>
          <w:szCs w:val="28"/>
          <w:shd w:val="clear" w:color="auto" w:fill="FFFFFF"/>
        </w:rPr>
        <w:t xml:space="preserve"> ограниченными возможностями здоровья</w:t>
      </w:r>
      <w:r w:rsidRPr="00685BA1">
        <w:rPr>
          <w:color w:val="333333"/>
          <w:sz w:val="28"/>
          <w:szCs w:val="28"/>
          <w:shd w:val="clear" w:color="auto" w:fill="FFFFFF"/>
        </w:rPr>
        <w:t xml:space="preserve"> (ОВЗ) к</w:t>
      </w:r>
      <w:r w:rsidR="0015015E" w:rsidRPr="00685BA1">
        <w:rPr>
          <w:color w:val="333333"/>
          <w:sz w:val="28"/>
          <w:szCs w:val="28"/>
          <w:shd w:val="clear" w:color="auto" w:fill="FFFFFF"/>
        </w:rPr>
        <w:t xml:space="preserve"> самостоятельной жизни. Такие мероприятия помогают развивать интересы, способности, коммуникативные навыки, укреплять уверенность в себе и адаптироваться к социуму.</w:t>
      </w:r>
      <w:r w:rsidR="00AA0687" w:rsidRPr="00685BA1">
        <w:rPr>
          <w:color w:val="060708"/>
          <w:sz w:val="28"/>
          <w:szCs w:val="28"/>
          <w:shd w:val="clear" w:color="auto" w:fill="FFFFFF"/>
        </w:rPr>
        <w:t xml:space="preserve"> </w:t>
      </w:r>
      <w:r w:rsidRPr="00685BA1">
        <w:rPr>
          <w:sz w:val="28"/>
          <w:szCs w:val="28"/>
        </w:rPr>
        <w:t xml:space="preserve">Они влияют на социальное, духовно-нравственное, коммуникативное, интеллектуальное развитие детей. Повышают их уверенность в себе, развивают их творческий потенциал, дают возможность коррекции и развития каждого ребёнка на благоприятной основе. </w:t>
      </w:r>
    </w:p>
    <w:p w14:paraId="6F544C49" w14:textId="4333229F" w:rsidR="00684EC4" w:rsidRPr="00685BA1" w:rsidRDefault="00684EC4" w:rsidP="00812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работе обсуждается польза</w:t>
      </w:r>
      <w:r w:rsidR="007D2C4B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для детей и их родителей</w:t>
      </w:r>
      <w:r w:rsidR="00181970">
        <w:rPr>
          <w:sz w:val="28"/>
          <w:szCs w:val="28"/>
        </w:rPr>
        <w:t xml:space="preserve">. Обсуждается влияние различных направлений на </w:t>
      </w:r>
      <w:r w:rsidR="009820C8">
        <w:rPr>
          <w:sz w:val="28"/>
          <w:szCs w:val="28"/>
        </w:rPr>
        <w:t>включение</w:t>
      </w:r>
      <w:r w:rsidR="00181970">
        <w:rPr>
          <w:sz w:val="28"/>
          <w:szCs w:val="28"/>
        </w:rPr>
        <w:t xml:space="preserve"> детей в общественную жизнь,</w:t>
      </w:r>
      <w:r>
        <w:rPr>
          <w:sz w:val="28"/>
          <w:szCs w:val="28"/>
        </w:rPr>
        <w:t xml:space="preserve"> </w:t>
      </w:r>
      <w:r w:rsidR="009820C8">
        <w:rPr>
          <w:sz w:val="28"/>
          <w:szCs w:val="28"/>
        </w:rPr>
        <w:t xml:space="preserve">показывается отсутствие </w:t>
      </w:r>
      <w:r w:rsidR="001E2CA7">
        <w:rPr>
          <w:sz w:val="28"/>
          <w:szCs w:val="28"/>
        </w:rPr>
        <w:t>ограничений, равные возможности</w:t>
      </w:r>
      <w:r w:rsidR="009820C8">
        <w:rPr>
          <w:sz w:val="28"/>
          <w:szCs w:val="28"/>
        </w:rPr>
        <w:t xml:space="preserve"> и позитивное отношение детей и окружения.</w:t>
      </w:r>
    </w:p>
    <w:p w14:paraId="788FDD91" w14:textId="01A9E252" w:rsidR="00AA0687" w:rsidRPr="00F964A0" w:rsidRDefault="00F964A0" w:rsidP="008122D5">
      <w:pPr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AA0687" w:rsidRPr="00F964A0">
        <w:rPr>
          <w:sz w:val="28"/>
          <w:szCs w:val="28"/>
          <w:shd w:val="clear" w:color="auto" w:fill="FFFFFF"/>
        </w:rPr>
        <w:t>Материалы выступления будут полезны педагогам</w:t>
      </w:r>
      <w:r w:rsidR="004560BF" w:rsidRPr="00F964A0">
        <w:rPr>
          <w:sz w:val="28"/>
          <w:szCs w:val="28"/>
          <w:shd w:val="clear" w:color="auto" w:fill="FFFFFF"/>
        </w:rPr>
        <w:t xml:space="preserve">, </w:t>
      </w:r>
      <w:r w:rsidR="00AA0687" w:rsidRPr="00F964A0">
        <w:rPr>
          <w:sz w:val="28"/>
          <w:szCs w:val="28"/>
          <w:shd w:val="clear" w:color="auto" w:fill="FFFFFF"/>
        </w:rPr>
        <w:t xml:space="preserve">специалистам, </w:t>
      </w:r>
      <w:r w:rsidR="004560BF" w:rsidRPr="00F964A0">
        <w:rPr>
          <w:sz w:val="28"/>
          <w:szCs w:val="28"/>
          <w:shd w:val="clear" w:color="auto" w:fill="FFFFFF"/>
        </w:rPr>
        <w:t>работникам дополнительного образования</w:t>
      </w:r>
      <w:r w:rsidR="00BC131A" w:rsidRPr="00F964A0">
        <w:rPr>
          <w:sz w:val="28"/>
          <w:szCs w:val="28"/>
          <w:shd w:val="clear" w:color="auto" w:fill="FFFFFF"/>
        </w:rPr>
        <w:t>,</w:t>
      </w:r>
      <w:r w:rsidR="004560BF" w:rsidRPr="00F964A0">
        <w:rPr>
          <w:sz w:val="28"/>
          <w:szCs w:val="28"/>
          <w:shd w:val="clear" w:color="auto" w:fill="FFFFFF"/>
        </w:rPr>
        <w:t xml:space="preserve"> </w:t>
      </w:r>
      <w:r w:rsidR="00AA0687" w:rsidRPr="00F964A0">
        <w:rPr>
          <w:sz w:val="28"/>
          <w:szCs w:val="28"/>
          <w:shd w:val="clear" w:color="auto" w:fill="FFFFFF"/>
        </w:rPr>
        <w:t xml:space="preserve">работающим </w:t>
      </w:r>
      <w:r w:rsidR="004560BF" w:rsidRPr="00F964A0">
        <w:rPr>
          <w:color w:val="333333"/>
          <w:sz w:val="28"/>
          <w:szCs w:val="28"/>
          <w:shd w:val="clear" w:color="auto" w:fill="FFFFFF"/>
        </w:rPr>
        <w:t xml:space="preserve">с </w:t>
      </w:r>
      <w:r w:rsidR="004560BF" w:rsidRPr="00F964A0">
        <w:rPr>
          <w:sz w:val="28"/>
          <w:szCs w:val="28"/>
          <w:shd w:val="clear" w:color="auto" w:fill="FFFFFF"/>
        </w:rPr>
        <w:t xml:space="preserve">ограниченными возможностями здоровья </w:t>
      </w:r>
      <w:r w:rsidR="00AA0687" w:rsidRPr="00F964A0">
        <w:rPr>
          <w:sz w:val="28"/>
          <w:szCs w:val="28"/>
          <w:shd w:val="clear" w:color="auto" w:fill="FFFFFF"/>
        </w:rPr>
        <w:t>с детьми, а также родителям.</w:t>
      </w:r>
    </w:p>
    <w:p w14:paraId="41B3888D" w14:textId="77777777" w:rsidR="007066E9" w:rsidRPr="00F964A0" w:rsidRDefault="007066E9" w:rsidP="00F964A0">
      <w:pPr>
        <w:jc w:val="both"/>
        <w:rPr>
          <w:b/>
          <w:sz w:val="28"/>
          <w:szCs w:val="28"/>
        </w:rPr>
      </w:pPr>
    </w:p>
    <w:p w14:paraId="06780F06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5A2F3134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3B23379A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416292D1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10FA8692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5D5207BA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12913A94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35D82502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54A808F9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6BEB04B6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29B8CEA5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6DED252F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64969A3D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468697F9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54507645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0B200843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2E7F3E19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7DEA606C" w14:textId="77777777" w:rsidR="00F964A0" w:rsidRDefault="00F964A0" w:rsidP="004560BF">
      <w:pPr>
        <w:spacing w:line="360" w:lineRule="auto"/>
        <w:jc w:val="center"/>
        <w:rPr>
          <w:b/>
          <w:sz w:val="28"/>
          <w:szCs w:val="28"/>
        </w:rPr>
      </w:pPr>
    </w:p>
    <w:p w14:paraId="41CBB580" w14:textId="6D5C02F5" w:rsidR="004560BF" w:rsidRPr="00BC131A" w:rsidRDefault="004560BF" w:rsidP="004560BF">
      <w:pPr>
        <w:spacing w:line="360" w:lineRule="auto"/>
        <w:jc w:val="center"/>
        <w:rPr>
          <w:b/>
          <w:sz w:val="28"/>
          <w:szCs w:val="28"/>
        </w:rPr>
      </w:pPr>
      <w:r w:rsidRPr="00BC131A">
        <w:rPr>
          <w:b/>
          <w:sz w:val="28"/>
          <w:szCs w:val="28"/>
        </w:rPr>
        <w:lastRenderedPageBreak/>
        <w:t>Основная часть</w:t>
      </w:r>
    </w:p>
    <w:p w14:paraId="290F0F53" w14:textId="77777777" w:rsidR="004560BF" w:rsidRDefault="004560BF" w:rsidP="00AA0687">
      <w:pPr>
        <w:rPr>
          <w:b/>
          <w:bCs/>
        </w:rPr>
      </w:pPr>
    </w:p>
    <w:p w14:paraId="452A8B32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Мир «особого» ребенка интересен и пуглив</w:t>
      </w:r>
    </w:p>
    <w:p w14:paraId="0C2AC8B2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Мир «особого» ребенка безобразен и красив</w:t>
      </w:r>
    </w:p>
    <w:p w14:paraId="60620BBC" w14:textId="77777777" w:rsidR="00C748F3" w:rsidRPr="00F964A0" w:rsidRDefault="00C748F3" w:rsidP="00F964A0">
      <w:pPr>
        <w:rPr>
          <w:sz w:val="28"/>
          <w:szCs w:val="28"/>
        </w:rPr>
      </w:pPr>
      <w:proofErr w:type="gramStart"/>
      <w:r w:rsidRPr="00F964A0">
        <w:rPr>
          <w:sz w:val="28"/>
          <w:szCs w:val="28"/>
        </w:rPr>
        <w:t>Неуклюж</w:t>
      </w:r>
      <w:proofErr w:type="gramEnd"/>
      <w:r w:rsidRPr="00F964A0">
        <w:rPr>
          <w:sz w:val="28"/>
          <w:szCs w:val="28"/>
        </w:rPr>
        <w:t>, порою странен, добродушен и открыт</w:t>
      </w:r>
    </w:p>
    <w:p w14:paraId="2C69188B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Мир «особого» ребенка иногда он нас страшит</w:t>
      </w:r>
    </w:p>
    <w:p w14:paraId="56DF5FE4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Почему он агрессивен? Почему он так закрыт?</w:t>
      </w:r>
    </w:p>
    <w:p w14:paraId="526E8E09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Почему он так испуган? Почему не говорит?</w:t>
      </w:r>
    </w:p>
    <w:p w14:paraId="764BD1CC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Мир «особого» ребенка – он закрыт от глаз чужих</w:t>
      </w:r>
    </w:p>
    <w:p w14:paraId="55BC79D7" w14:textId="77777777" w:rsidR="00C748F3" w:rsidRPr="00F964A0" w:rsidRDefault="00C748F3" w:rsidP="00F964A0">
      <w:pPr>
        <w:rPr>
          <w:sz w:val="28"/>
          <w:szCs w:val="28"/>
        </w:rPr>
      </w:pPr>
      <w:r w:rsidRPr="00F964A0">
        <w:rPr>
          <w:sz w:val="28"/>
          <w:szCs w:val="28"/>
        </w:rPr>
        <w:t>Мир «особого» ребенка допускает лишь своих. </w:t>
      </w:r>
    </w:p>
    <w:p w14:paraId="5177FE1C" w14:textId="2EC3DA6D" w:rsidR="00C748F3" w:rsidRDefault="00C748F3" w:rsidP="00F964A0">
      <w:pPr>
        <w:rPr>
          <w:sz w:val="28"/>
          <w:szCs w:val="28"/>
        </w:rPr>
      </w:pPr>
      <w:r w:rsidRPr="00BC131A">
        <w:rPr>
          <w:sz w:val="28"/>
          <w:szCs w:val="28"/>
        </w:rPr>
        <w:t xml:space="preserve">Наталья Адамовна </w:t>
      </w:r>
      <w:proofErr w:type="spellStart"/>
      <w:r w:rsidRPr="00BC131A">
        <w:rPr>
          <w:sz w:val="28"/>
          <w:szCs w:val="28"/>
        </w:rPr>
        <w:t>Калейман</w:t>
      </w:r>
      <w:proofErr w:type="spellEnd"/>
    </w:p>
    <w:p w14:paraId="2A9F5DB1" w14:textId="77777777" w:rsidR="00F964A0" w:rsidRPr="00BC131A" w:rsidRDefault="00F964A0" w:rsidP="00F964A0">
      <w:pPr>
        <w:rPr>
          <w:sz w:val="28"/>
          <w:szCs w:val="28"/>
        </w:rPr>
      </w:pPr>
    </w:p>
    <w:p w14:paraId="2E590849" w14:textId="3EDA1DD3" w:rsidR="004560BF" w:rsidRDefault="00BC131A" w:rsidP="00F964A0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F964A0">
        <w:rPr>
          <w:sz w:val="28"/>
          <w:szCs w:val="28"/>
        </w:rPr>
        <w:tab/>
      </w:r>
      <w:r w:rsidR="004560BF" w:rsidRPr="00BC131A">
        <w:rPr>
          <w:b/>
          <w:bCs/>
          <w:sz w:val="28"/>
          <w:szCs w:val="28"/>
        </w:rPr>
        <w:t>Цель:</w:t>
      </w:r>
      <w:r w:rsidR="008F617C">
        <w:rPr>
          <w:color w:val="333333"/>
          <w:sz w:val="28"/>
          <w:szCs w:val="28"/>
          <w:shd w:val="clear" w:color="auto" w:fill="FFFFFF"/>
        </w:rPr>
        <w:t xml:space="preserve"> </w:t>
      </w:r>
      <w:r w:rsidRPr="00BC131A">
        <w:rPr>
          <w:color w:val="333333"/>
          <w:sz w:val="28"/>
          <w:szCs w:val="28"/>
          <w:shd w:val="clear" w:color="auto" w:fill="FFFFFF"/>
        </w:rPr>
        <w:t>Представить варианты мероприятий, помогающих во всестороннем развитии учащихся с целью подготовки их к самостоятельной жизни и социализации в окружающем мире.</w:t>
      </w:r>
    </w:p>
    <w:p w14:paraId="20C35CAB" w14:textId="50B70F47" w:rsidR="00701D62" w:rsidRPr="009F2006" w:rsidRDefault="00F964A0" w:rsidP="00F964A0">
      <w:pPr>
        <w:shd w:val="clear" w:color="auto" w:fill="FFFFFF"/>
        <w:spacing w:line="360" w:lineRule="atLeast"/>
        <w:jc w:val="both"/>
        <w:rPr>
          <w:b/>
          <w:bCs/>
          <w:color w:val="1F1F1F"/>
          <w:spacing w:val="-4"/>
          <w:sz w:val="28"/>
          <w:szCs w:val="28"/>
        </w:rPr>
      </w:pPr>
      <w:r>
        <w:rPr>
          <w:rFonts w:ascii="Arial" w:hAnsi="Arial" w:cs="Arial"/>
          <w:color w:val="1F1F1F"/>
          <w:spacing w:val="-4"/>
          <w:sz w:val="28"/>
          <w:szCs w:val="28"/>
        </w:rPr>
        <w:tab/>
      </w:r>
      <w:r w:rsidR="00701D62" w:rsidRPr="00701D62">
        <w:rPr>
          <w:rFonts w:ascii="Arial" w:hAnsi="Arial" w:cs="Arial"/>
          <w:color w:val="1F1F1F"/>
          <w:spacing w:val="-4"/>
          <w:sz w:val="28"/>
          <w:szCs w:val="28"/>
        </w:rPr>
        <w:t> </w:t>
      </w:r>
      <w:r w:rsidR="00701D62" w:rsidRPr="009F2006">
        <w:rPr>
          <w:b/>
          <w:bCs/>
          <w:color w:val="1F1F1F"/>
          <w:spacing w:val="-4"/>
          <w:sz w:val="28"/>
          <w:szCs w:val="28"/>
        </w:rPr>
        <w:t>Задачи:</w:t>
      </w:r>
    </w:p>
    <w:p w14:paraId="197664FE" w14:textId="3F64713F" w:rsidR="00701D62" w:rsidRDefault="00701D62" w:rsidP="00F964A0">
      <w:pPr>
        <w:pStyle w:val="a4"/>
        <w:numPr>
          <w:ilvl w:val="0"/>
          <w:numId w:val="5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Объяснить важность внеклассных мероприятий в развитии личности детей</w:t>
      </w:r>
      <w:r w:rsidR="009F2006">
        <w:rPr>
          <w:sz w:val="28"/>
          <w:szCs w:val="28"/>
        </w:rPr>
        <w:t xml:space="preserve"> и их социализации.</w:t>
      </w:r>
    </w:p>
    <w:p w14:paraId="23181C47" w14:textId="6EDC8DDE" w:rsidR="00701D62" w:rsidRDefault="00701D62" w:rsidP="00F964A0">
      <w:pPr>
        <w:pStyle w:val="a4"/>
        <w:numPr>
          <w:ilvl w:val="0"/>
          <w:numId w:val="5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Показать варианты реализации полученных детьми ЗУН в</w:t>
      </w:r>
      <w:r w:rsidR="00196381">
        <w:rPr>
          <w:sz w:val="28"/>
          <w:szCs w:val="28"/>
        </w:rPr>
        <w:t>не системы уроков, умения их использовать в ходе развития творческого потенциала.</w:t>
      </w:r>
    </w:p>
    <w:p w14:paraId="75FAF65F" w14:textId="4BC13BA3" w:rsidR="00196381" w:rsidRDefault="00196381" w:rsidP="00F964A0">
      <w:pPr>
        <w:pStyle w:val="a4"/>
        <w:numPr>
          <w:ilvl w:val="0"/>
          <w:numId w:val="5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Поделиться практическим опытом и показать его пользу для детей и их родителей.</w:t>
      </w:r>
    </w:p>
    <w:p w14:paraId="4F19BE98" w14:textId="2564F830" w:rsidR="00630EE3" w:rsidRDefault="00630EE3" w:rsidP="007D2C4B">
      <w:pPr>
        <w:pStyle w:val="a4"/>
        <w:shd w:val="clear" w:color="auto" w:fill="FFFFFF"/>
        <w:spacing w:line="360" w:lineRule="atLeast"/>
        <w:ind w:left="0" w:firstLine="720"/>
        <w:jc w:val="both"/>
        <w:rPr>
          <w:color w:val="060708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Учащиеся с </w:t>
      </w:r>
      <w:r w:rsidRPr="00685BA1">
        <w:rPr>
          <w:color w:val="060708"/>
          <w:sz w:val="28"/>
          <w:szCs w:val="28"/>
          <w:shd w:val="clear" w:color="auto" w:fill="FFFFFF"/>
        </w:rPr>
        <w:t>ограниченными возможностями здоровья</w:t>
      </w:r>
      <w:r>
        <w:rPr>
          <w:color w:val="060708"/>
          <w:sz w:val="28"/>
          <w:szCs w:val="28"/>
          <w:shd w:val="clear" w:color="auto" w:fill="FFFFFF"/>
        </w:rPr>
        <w:t xml:space="preserve"> сложно адаптируются к новой обстановке, </w:t>
      </w:r>
      <w:r w:rsidR="008725B4">
        <w:rPr>
          <w:color w:val="060708"/>
          <w:sz w:val="28"/>
          <w:szCs w:val="28"/>
          <w:shd w:val="clear" w:color="auto" w:fill="FFFFFF"/>
        </w:rPr>
        <w:t>испытывают тру</w:t>
      </w:r>
      <w:r w:rsidR="00011952">
        <w:rPr>
          <w:color w:val="060708"/>
          <w:sz w:val="28"/>
          <w:szCs w:val="28"/>
          <w:shd w:val="clear" w:color="auto" w:fill="FFFFFF"/>
        </w:rPr>
        <w:t>д</w:t>
      </w:r>
      <w:r w:rsidR="008725B4">
        <w:rPr>
          <w:color w:val="060708"/>
          <w:sz w:val="28"/>
          <w:szCs w:val="28"/>
          <w:shd w:val="clear" w:color="auto" w:fill="FFFFFF"/>
        </w:rPr>
        <w:t xml:space="preserve">ности во взаимодействии с другими </w:t>
      </w:r>
      <w:r w:rsidR="00011952">
        <w:rPr>
          <w:color w:val="060708"/>
          <w:sz w:val="28"/>
          <w:szCs w:val="28"/>
          <w:shd w:val="clear" w:color="auto" w:fill="FFFFFF"/>
        </w:rPr>
        <w:t xml:space="preserve">людьми в социуме, </w:t>
      </w:r>
    </w:p>
    <w:p w14:paraId="4ECB35C1" w14:textId="649E585E" w:rsidR="00011952" w:rsidRPr="00011952" w:rsidRDefault="00F964A0" w:rsidP="00F964A0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474316" w:rsidRPr="00011952">
        <w:rPr>
          <w:sz w:val="28"/>
          <w:szCs w:val="28"/>
        </w:rPr>
        <w:t>Основными задачами внеурочной работы с обучающимися с ограниченными возможностями являются:</w:t>
      </w:r>
      <w:proofErr w:type="gramEnd"/>
    </w:p>
    <w:p w14:paraId="3AE0BFAF" w14:textId="60C675EB" w:rsidR="00474316" w:rsidRPr="00011952" w:rsidRDefault="00474316" w:rsidP="00F964A0">
      <w:pPr>
        <w:jc w:val="both"/>
        <w:rPr>
          <w:sz w:val="28"/>
          <w:szCs w:val="28"/>
        </w:rPr>
      </w:pPr>
      <w:r w:rsidRPr="00011952">
        <w:rPr>
          <w:sz w:val="28"/>
          <w:szCs w:val="28"/>
        </w:rPr>
        <w:t xml:space="preserve"> •создание социально-психологических условий, </w:t>
      </w:r>
      <w:r w:rsidR="00011952">
        <w:rPr>
          <w:sz w:val="28"/>
          <w:szCs w:val="28"/>
        </w:rPr>
        <w:t xml:space="preserve">которые </w:t>
      </w:r>
      <w:r w:rsidRPr="00011952">
        <w:rPr>
          <w:sz w:val="28"/>
          <w:szCs w:val="28"/>
        </w:rPr>
        <w:t>позволяю</w:t>
      </w:r>
      <w:r w:rsidR="00011952">
        <w:rPr>
          <w:sz w:val="28"/>
          <w:szCs w:val="28"/>
        </w:rPr>
        <w:t xml:space="preserve">т создать комфортную обстановку для реализации и </w:t>
      </w:r>
      <w:r w:rsidR="00FE4F06">
        <w:rPr>
          <w:sz w:val="28"/>
          <w:szCs w:val="28"/>
        </w:rPr>
        <w:t>интеграции</w:t>
      </w:r>
      <w:r w:rsidRPr="00011952">
        <w:rPr>
          <w:sz w:val="28"/>
          <w:szCs w:val="28"/>
        </w:rPr>
        <w:t xml:space="preserve">  уч</w:t>
      </w:r>
      <w:r w:rsidR="00FE4F06">
        <w:rPr>
          <w:sz w:val="28"/>
          <w:szCs w:val="28"/>
        </w:rPr>
        <w:t>ащихся</w:t>
      </w:r>
      <w:r w:rsidRPr="00011952">
        <w:rPr>
          <w:sz w:val="28"/>
          <w:szCs w:val="28"/>
        </w:rPr>
        <w:t xml:space="preserve"> с особыми потребностями в образовательном учреждении;</w:t>
      </w:r>
    </w:p>
    <w:p w14:paraId="5B265ECF" w14:textId="20E930FF" w:rsidR="00474316" w:rsidRPr="00011952" w:rsidRDefault="00474316" w:rsidP="00F964A0">
      <w:pPr>
        <w:jc w:val="both"/>
        <w:rPr>
          <w:sz w:val="28"/>
          <w:szCs w:val="28"/>
        </w:rPr>
      </w:pPr>
      <w:r w:rsidRPr="00011952">
        <w:rPr>
          <w:sz w:val="28"/>
          <w:szCs w:val="28"/>
        </w:rPr>
        <w:t> •всестороннее развитие реб</w:t>
      </w:r>
      <w:r w:rsidR="007D2C4B">
        <w:rPr>
          <w:sz w:val="28"/>
          <w:szCs w:val="28"/>
        </w:rPr>
        <w:t>ё</w:t>
      </w:r>
      <w:r w:rsidRPr="00011952">
        <w:rPr>
          <w:sz w:val="28"/>
          <w:szCs w:val="28"/>
        </w:rPr>
        <w:t>нка в соответствии с его </w:t>
      </w:r>
      <w:r w:rsidRPr="00011952">
        <w:rPr>
          <w:spacing w:val="-2"/>
          <w:sz w:val="28"/>
          <w:szCs w:val="28"/>
        </w:rPr>
        <w:t>возможностями;</w:t>
      </w:r>
    </w:p>
    <w:p w14:paraId="6A101AEA" w14:textId="77777777" w:rsidR="00474316" w:rsidRPr="00011952" w:rsidRDefault="00474316" w:rsidP="00F964A0">
      <w:pPr>
        <w:jc w:val="both"/>
        <w:rPr>
          <w:sz w:val="28"/>
          <w:szCs w:val="28"/>
        </w:rPr>
      </w:pPr>
      <w:r w:rsidRPr="00011952">
        <w:rPr>
          <w:sz w:val="28"/>
          <w:szCs w:val="28"/>
        </w:rPr>
        <w:t>•успешная социализация детей, обеспечение их полноценного участия в жизни </w:t>
      </w:r>
      <w:r w:rsidRPr="00011952">
        <w:rPr>
          <w:spacing w:val="-2"/>
          <w:sz w:val="28"/>
          <w:szCs w:val="28"/>
        </w:rPr>
        <w:t>общества.</w:t>
      </w:r>
    </w:p>
    <w:p w14:paraId="56347E9D" w14:textId="6E31DA83" w:rsidR="007841A7" w:rsidRPr="00FE4F06" w:rsidRDefault="00FE4F06" w:rsidP="00F964A0">
      <w:pPr>
        <w:jc w:val="both"/>
        <w:rPr>
          <w:sz w:val="28"/>
          <w:szCs w:val="28"/>
        </w:rPr>
      </w:pPr>
      <w:r>
        <w:tab/>
      </w:r>
      <w:r w:rsidR="00577AEC" w:rsidRPr="00FE4F06">
        <w:rPr>
          <w:sz w:val="28"/>
          <w:szCs w:val="28"/>
        </w:rPr>
        <w:t xml:space="preserve">Наши ученики получают максимальную возможность для своего развития с учётом их </w:t>
      </w:r>
      <w:r w:rsidR="00AA2831" w:rsidRPr="00FE4F06">
        <w:rPr>
          <w:sz w:val="28"/>
          <w:szCs w:val="28"/>
        </w:rPr>
        <w:t xml:space="preserve">индивидуальных </w:t>
      </w:r>
      <w:r w:rsidR="00553341" w:rsidRPr="00FE4F06">
        <w:rPr>
          <w:sz w:val="28"/>
          <w:szCs w:val="28"/>
        </w:rPr>
        <w:t>особенностей</w:t>
      </w:r>
      <w:r w:rsidR="00577AEC" w:rsidRPr="00FE4F06">
        <w:rPr>
          <w:sz w:val="28"/>
          <w:szCs w:val="28"/>
        </w:rPr>
        <w:t xml:space="preserve"> не только на занятиях, но и во время </w:t>
      </w:r>
      <w:r w:rsidR="00BA7ADF" w:rsidRPr="00FE4F06">
        <w:rPr>
          <w:sz w:val="28"/>
          <w:szCs w:val="28"/>
        </w:rPr>
        <w:t>внеклассных мероприятий.</w:t>
      </w:r>
    </w:p>
    <w:p w14:paraId="52A40EA6" w14:textId="77777777" w:rsidR="003536EE" w:rsidRPr="00FE4F06" w:rsidRDefault="008217F6" w:rsidP="00F964A0">
      <w:pPr>
        <w:jc w:val="both"/>
        <w:rPr>
          <w:sz w:val="28"/>
          <w:szCs w:val="28"/>
        </w:rPr>
      </w:pPr>
      <w:r w:rsidRPr="00B036DD">
        <w:tab/>
      </w:r>
      <w:r w:rsidR="00F1306A" w:rsidRPr="00FE4F06">
        <w:rPr>
          <w:sz w:val="28"/>
          <w:szCs w:val="28"/>
        </w:rPr>
        <w:t xml:space="preserve">Внеклассные мероприятия имеют широкую направленность в работе с </w:t>
      </w:r>
      <w:proofErr w:type="gramStart"/>
      <w:r w:rsidRPr="00FE4F06">
        <w:rPr>
          <w:sz w:val="28"/>
          <w:szCs w:val="28"/>
        </w:rPr>
        <w:t>обучающимися</w:t>
      </w:r>
      <w:proofErr w:type="gramEnd"/>
      <w:r w:rsidRPr="00FE4F06">
        <w:rPr>
          <w:sz w:val="28"/>
          <w:szCs w:val="28"/>
        </w:rPr>
        <w:t xml:space="preserve"> </w:t>
      </w:r>
      <w:r w:rsidR="00F1306A" w:rsidRPr="00FE4F06">
        <w:rPr>
          <w:sz w:val="28"/>
          <w:szCs w:val="28"/>
        </w:rPr>
        <w:t xml:space="preserve">с ОВЗ.  </w:t>
      </w:r>
      <w:r w:rsidRPr="00FE4F06">
        <w:rPr>
          <w:sz w:val="28"/>
          <w:szCs w:val="28"/>
        </w:rPr>
        <w:t xml:space="preserve">Они влияют на социальное, духовно-нравственное, коммуникативное, интеллектуальное развитие детей. </w:t>
      </w:r>
      <w:r w:rsidR="00AA2831" w:rsidRPr="00FE4F06">
        <w:rPr>
          <w:sz w:val="28"/>
          <w:szCs w:val="28"/>
        </w:rPr>
        <w:t xml:space="preserve">Повышают их уверенность в себе, </w:t>
      </w:r>
      <w:r w:rsidR="00553341" w:rsidRPr="00FE4F06">
        <w:rPr>
          <w:sz w:val="28"/>
          <w:szCs w:val="28"/>
        </w:rPr>
        <w:t xml:space="preserve">развивают их творческий потенциал, </w:t>
      </w:r>
      <w:r w:rsidR="00AA2831" w:rsidRPr="00FE4F06">
        <w:rPr>
          <w:sz w:val="28"/>
          <w:szCs w:val="28"/>
        </w:rPr>
        <w:t xml:space="preserve">дают возможность коррекции и развития каждого ребёнка </w:t>
      </w:r>
      <w:r w:rsidR="00553341" w:rsidRPr="00FE4F06">
        <w:rPr>
          <w:sz w:val="28"/>
          <w:szCs w:val="28"/>
        </w:rPr>
        <w:t>на благоприятной основе.</w:t>
      </w:r>
      <w:r w:rsidR="00F979E2" w:rsidRPr="00FE4F06">
        <w:rPr>
          <w:sz w:val="28"/>
          <w:szCs w:val="28"/>
        </w:rPr>
        <w:t xml:space="preserve"> </w:t>
      </w:r>
    </w:p>
    <w:p w14:paraId="5AB8FD5F" w14:textId="77777777" w:rsidR="007D2C4B" w:rsidRDefault="003536EE" w:rsidP="00F964A0">
      <w:pPr>
        <w:jc w:val="both"/>
      </w:pPr>
      <w:r>
        <w:tab/>
      </w:r>
    </w:p>
    <w:p w14:paraId="09FAD458" w14:textId="77777777" w:rsidR="007D2C4B" w:rsidRDefault="007D2C4B" w:rsidP="00F964A0">
      <w:pPr>
        <w:jc w:val="both"/>
      </w:pPr>
    </w:p>
    <w:p w14:paraId="4146AD7B" w14:textId="78DD38E0" w:rsidR="00B83FA2" w:rsidRPr="00D90D0F" w:rsidRDefault="009E2B0C" w:rsidP="00F964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="00F979E2" w:rsidRPr="00D90D0F">
        <w:rPr>
          <w:b/>
          <w:bCs/>
          <w:sz w:val="28"/>
          <w:szCs w:val="28"/>
        </w:rPr>
        <w:t xml:space="preserve">иды мероприятий: </w:t>
      </w:r>
    </w:p>
    <w:p w14:paraId="071C9E31" w14:textId="77777777" w:rsidR="00B83FA2" w:rsidRPr="00FE4F06" w:rsidRDefault="00B83FA2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>П</w:t>
      </w:r>
      <w:r w:rsidR="00F979E2" w:rsidRPr="00FE4F06">
        <w:rPr>
          <w:sz w:val="28"/>
          <w:szCs w:val="28"/>
        </w:rPr>
        <w:t>раздники</w:t>
      </w:r>
      <w:r w:rsidRPr="00FE4F06">
        <w:rPr>
          <w:sz w:val="28"/>
          <w:szCs w:val="28"/>
        </w:rPr>
        <w:t xml:space="preserve"> </w:t>
      </w:r>
    </w:p>
    <w:p w14:paraId="562521AF" w14:textId="6DB12233" w:rsidR="00B83FA2" w:rsidRPr="00FE4F06" w:rsidRDefault="00B83FA2" w:rsidP="00F964A0">
      <w:pPr>
        <w:pStyle w:val="a4"/>
        <w:jc w:val="both"/>
        <w:rPr>
          <w:sz w:val="28"/>
          <w:szCs w:val="28"/>
        </w:rPr>
      </w:pPr>
      <w:r w:rsidRPr="00FE4F06">
        <w:rPr>
          <w:sz w:val="28"/>
          <w:szCs w:val="28"/>
        </w:rPr>
        <w:t>«Подарок любимым», «Здравствуй, дедушка Мороз», «Моим родным»</w:t>
      </w:r>
      <w:r w:rsidR="00F979E2" w:rsidRPr="00FE4F06">
        <w:rPr>
          <w:sz w:val="28"/>
          <w:szCs w:val="28"/>
        </w:rPr>
        <w:t xml:space="preserve">, </w:t>
      </w:r>
      <w:r w:rsidRPr="00FE4F06">
        <w:rPr>
          <w:sz w:val="28"/>
          <w:szCs w:val="28"/>
        </w:rPr>
        <w:t>«Золотая осень»</w:t>
      </w:r>
      <w:r w:rsidR="008122D5">
        <w:rPr>
          <w:sz w:val="28"/>
          <w:szCs w:val="28"/>
        </w:rPr>
        <w:t>.</w:t>
      </w:r>
    </w:p>
    <w:p w14:paraId="46F44FD4" w14:textId="4EB195B0" w:rsidR="00FE4F06" w:rsidRDefault="00FE4F06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>П</w:t>
      </w:r>
      <w:r w:rsidR="00F979E2" w:rsidRPr="00FE4F06">
        <w:rPr>
          <w:sz w:val="28"/>
          <w:szCs w:val="28"/>
        </w:rPr>
        <w:t>остановк</w:t>
      </w:r>
      <w:r>
        <w:rPr>
          <w:sz w:val="28"/>
          <w:szCs w:val="28"/>
        </w:rPr>
        <w:t xml:space="preserve">и </w:t>
      </w:r>
      <w:r w:rsidR="00F979E2" w:rsidRPr="00FE4F06">
        <w:rPr>
          <w:sz w:val="28"/>
          <w:szCs w:val="28"/>
        </w:rPr>
        <w:t>сказ</w:t>
      </w:r>
      <w:r>
        <w:rPr>
          <w:sz w:val="28"/>
          <w:szCs w:val="28"/>
        </w:rPr>
        <w:t>ок</w:t>
      </w:r>
    </w:p>
    <w:p w14:paraId="50B4A584" w14:textId="1010F26C" w:rsidR="00B83FA2" w:rsidRPr="00FE4F06" w:rsidRDefault="00B83FA2" w:rsidP="00F964A0">
      <w:pPr>
        <w:pStyle w:val="a4"/>
        <w:jc w:val="both"/>
        <w:rPr>
          <w:sz w:val="28"/>
          <w:szCs w:val="28"/>
        </w:rPr>
      </w:pPr>
      <w:r w:rsidRPr="00FE4F06">
        <w:rPr>
          <w:sz w:val="28"/>
          <w:szCs w:val="28"/>
        </w:rPr>
        <w:t>«Теремок на новый лад»</w:t>
      </w:r>
      <w:r w:rsidR="00F964A0">
        <w:rPr>
          <w:sz w:val="28"/>
          <w:szCs w:val="28"/>
        </w:rPr>
        <w:t>,</w:t>
      </w:r>
      <w:r w:rsidR="00FC20BF" w:rsidRPr="00FE4F06">
        <w:rPr>
          <w:sz w:val="28"/>
          <w:szCs w:val="28"/>
        </w:rPr>
        <w:t xml:space="preserve"> </w:t>
      </w:r>
      <w:proofErr w:type="gramStart"/>
      <w:r w:rsidR="00FC20BF" w:rsidRPr="00FE4F06">
        <w:rPr>
          <w:sz w:val="28"/>
          <w:szCs w:val="28"/>
        </w:rPr>
        <w:t>посвящённую</w:t>
      </w:r>
      <w:proofErr w:type="gramEnd"/>
      <w:r w:rsidR="00FC20BF" w:rsidRPr="00FE4F06">
        <w:rPr>
          <w:sz w:val="28"/>
          <w:szCs w:val="28"/>
        </w:rPr>
        <w:t xml:space="preserve"> ко Дню семьи.</w:t>
      </w:r>
    </w:p>
    <w:p w14:paraId="1D108659" w14:textId="51EC5A34" w:rsidR="00FE4F06" w:rsidRDefault="00FE4F06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>К</w:t>
      </w:r>
      <w:r w:rsidR="00F979E2" w:rsidRPr="00FE4F06">
        <w:rPr>
          <w:sz w:val="28"/>
          <w:szCs w:val="28"/>
        </w:rPr>
        <w:t>онцерты</w:t>
      </w:r>
    </w:p>
    <w:p w14:paraId="38DFD5D0" w14:textId="42A1C68C" w:rsidR="00EA1FB5" w:rsidRPr="00FE4F06" w:rsidRDefault="00B83FA2" w:rsidP="00F964A0">
      <w:pPr>
        <w:pStyle w:val="a4"/>
        <w:jc w:val="both"/>
        <w:rPr>
          <w:sz w:val="28"/>
          <w:szCs w:val="28"/>
        </w:rPr>
      </w:pPr>
      <w:r w:rsidRPr="00FE4F06">
        <w:rPr>
          <w:sz w:val="28"/>
          <w:szCs w:val="28"/>
        </w:rPr>
        <w:t>«Скоро лето»</w:t>
      </w:r>
      <w:r w:rsidR="008122D5">
        <w:rPr>
          <w:sz w:val="28"/>
          <w:szCs w:val="28"/>
        </w:rPr>
        <w:t>.</w:t>
      </w:r>
      <w:r w:rsidRPr="00FE4F06">
        <w:rPr>
          <w:sz w:val="28"/>
          <w:szCs w:val="28"/>
        </w:rPr>
        <w:t xml:space="preserve"> </w:t>
      </w:r>
    </w:p>
    <w:p w14:paraId="7AEADFBF" w14:textId="77777777" w:rsidR="00FE4F06" w:rsidRDefault="00EA1FB5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>Коррекционно-развивающие внеклассные занятия</w:t>
      </w:r>
    </w:p>
    <w:p w14:paraId="7F4139C8" w14:textId="7530D6E6" w:rsidR="00EA1FB5" w:rsidRPr="00FE4F06" w:rsidRDefault="00EA1FB5" w:rsidP="00F964A0">
      <w:pPr>
        <w:pStyle w:val="a4"/>
        <w:jc w:val="both"/>
        <w:rPr>
          <w:sz w:val="28"/>
          <w:szCs w:val="28"/>
        </w:rPr>
      </w:pPr>
      <w:r w:rsidRPr="00FE4F06">
        <w:rPr>
          <w:sz w:val="28"/>
          <w:szCs w:val="28"/>
        </w:rPr>
        <w:t>«Таинственный Космос», «Путешествие в страну «Развивай-ка»», «Зимушка-зима»</w:t>
      </w:r>
      <w:r w:rsidR="007656F4" w:rsidRPr="00FE4F06">
        <w:rPr>
          <w:sz w:val="28"/>
          <w:szCs w:val="28"/>
        </w:rPr>
        <w:t xml:space="preserve"> «Все профессии </w:t>
      </w:r>
      <w:proofErr w:type="gramStart"/>
      <w:r w:rsidR="007656F4" w:rsidRPr="00FE4F06">
        <w:rPr>
          <w:sz w:val="28"/>
          <w:szCs w:val="28"/>
        </w:rPr>
        <w:t>нужны-все</w:t>
      </w:r>
      <w:proofErr w:type="gramEnd"/>
      <w:r w:rsidR="007656F4" w:rsidRPr="00FE4F06">
        <w:rPr>
          <w:sz w:val="28"/>
          <w:szCs w:val="28"/>
        </w:rPr>
        <w:t xml:space="preserve"> профессии важны»</w:t>
      </w:r>
      <w:r w:rsidR="008122D5">
        <w:rPr>
          <w:sz w:val="28"/>
          <w:szCs w:val="28"/>
        </w:rPr>
        <w:t>.</w:t>
      </w:r>
    </w:p>
    <w:p w14:paraId="78F4C289" w14:textId="77777777" w:rsidR="00D522A4" w:rsidRDefault="00D522A4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Акции</w:t>
      </w:r>
    </w:p>
    <w:p w14:paraId="5FFF49F9" w14:textId="77777777" w:rsidR="00D522A4" w:rsidRDefault="00EA1FB5" w:rsidP="00F964A0">
      <w:pPr>
        <w:pStyle w:val="a4"/>
        <w:jc w:val="both"/>
        <w:rPr>
          <w:sz w:val="28"/>
          <w:szCs w:val="28"/>
        </w:rPr>
      </w:pPr>
      <w:r w:rsidRPr="00D522A4">
        <w:rPr>
          <w:sz w:val="28"/>
          <w:szCs w:val="28"/>
        </w:rPr>
        <w:t>«</w:t>
      </w:r>
      <w:r w:rsidR="007656F4" w:rsidRPr="00D522A4">
        <w:rPr>
          <w:sz w:val="28"/>
          <w:szCs w:val="28"/>
        </w:rPr>
        <w:t>Синичкин день» «Моё здоровье в моих руках»</w:t>
      </w:r>
      <w:r w:rsidR="00F979E2" w:rsidRPr="00D522A4">
        <w:rPr>
          <w:sz w:val="28"/>
          <w:szCs w:val="28"/>
        </w:rPr>
        <w:t xml:space="preserve"> </w:t>
      </w:r>
    </w:p>
    <w:p w14:paraId="7471DC84" w14:textId="77777777" w:rsidR="00D522A4" w:rsidRDefault="00D522A4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656F4" w:rsidRPr="00FE4F06">
        <w:rPr>
          <w:sz w:val="28"/>
          <w:szCs w:val="28"/>
        </w:rPr>
        <w:t>нлайн-выставк</w:t>
      </w:r>
      <w:r>
        <w:rPr>
          <w:sz w:val="28"/>
          <w:szCs w:val="28"/>
        </w:rPr>
        <w:t>и</w:t>
      </w:r>
    </w:p>
    <w:p w14:paraId="0A4DED1C" w14:textId="534AC71E" w:rsidR="00D522A4" w:rsidRDefault="007656F4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>«На Севере спорт» «День Победы» «На страже Родины»</w:t>
      </w:r>
    </w:p>
    <w:p w14:paraId="4E8497C2" w14:textId="76C5B711" w:rsidR="00FE4F06" w:rsidRPr="00D522A4" w:rsidRDefault="00D522A4" w:rsidP="00F964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979E2" w:rsidRPr="00D522A4">
        <w:rPr>
          <w:sz w:val="28"/>
          <w:szCs w:val="28"/>
        </w:rPr>
        <w:t>онкурс</w:t>
      </w:r>
      <w:r>
        <w:rPr>
          <w:sz w:val="28"/>
          <w:szCs w:val="28"/>
        </w:rPr>
        <w:t>ы</w:t>
      </w:r>
      <w:r w:rsidR="007656F4" w:rsidRPr="00D522A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федеральные, </w:t>
      </w:r>
      <w:r w:rsidR="007656F4" w:rsidRPr="00D522A4">
        <w:rPr>
          <w:sz w:val="28"/>
          <w:szCs w:val="28"/>
        </w:rPr>
        <w:t>областны</w:t>
      </w:r>
      <w:r>
        <w:rPr>
          <w:sz w:val="28"/>
          <w:szCs w:val="28"/>
        </w:rPr>
        <w:t>е</w:t>
      </w:r>
      <w:r w:rsidR="007656F4" w:rsidRPr="00D522A4">
        <w:rPr>
          <w:sz w:val="28"/>
          <w:szCs w:val="28"/>
        </w:rPr>
        <w:t>, муниципальны</w:t>
      </w:r>
      <w:r>
        <w:rPr>
          <w:sz w:val="28"/>
          <w:szCs w:val="28"/>
        </w:rPr>
        <w:t>е</w:t>
      </w:r>
      <w:r w:rsidR="007656F4" w:rsidRPr="00D522A4">
        <w:rPr>
          <w:sz w:val="28"/>
          <w:szCs w:val="28"/>
        </w:rPr>
        <w:t>,</w:t>
      </w:r>
      <w:r w:rsidR="00FC20BF" w:rsidRPr="00D522A4">
        <w:rPr>
          <w:sz w:val="28"/>
          <w:szCs w:val="28"/>
        </w:rPr>
        <w:t xml:space="preserve"> </w:t>
      </w:r>
      <w:r w:rsidR="007656F4" w:rsidRPr="00D522A4">
        <w:rPr>
          <w:sz w:val="28"/>
          <w:szCs w:val="28"/>
        </w:rPr>
        <w:t>школьны</w:t>
      </w:r>
      <w:r>
        <w:rPr>
          <w:sz w:val="28"/>
          <w:szCs w:val="28"/>
        </w:rPr>
        <w:t>е</w:t>
      </w:r>
    </w:p>
    <w:p w14:paraId="1C851960" w14:textId="44E5F12D" w:rsidR="00FC20BF" w:rsidRPr="00FE4F06" w:rsidRDefault="007656F4" w:rsidP="00F964A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 xml:space="preserve">чтение стихов к празднику 8 марта, «Поэзия Победы» </w:t>
      </w:r>
    </w:p>
    <w:p w14:paraId="431B4C14" w14:textId="7E79506B" w:rsidR="00765087" w:rsidRDefault="00FC20BF" w:rsidP="00F964A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FE4F06">
        <w:rPr>
          <w:sz w:val="28"/>
          <w:szCs w:val="28"/>
        </w:rPr>
        <w:t xml:space="preserve"> конкурс</w:t>
      </w:r>
      <w:r w:rsidR="007D2C4B">
        <w:rPr>
          <w:sz w:val="28"/>
          <w:szCs w:val="28"/>
        </w:rPr>
        <w:t>ы</w:t>
      </w:r>
      <w:r w:rsidRPr="00FE4F06">
        <w:rPr>
          <w:sz w:val="28"/>
          <w:szCs w:val="28"/>
        </w:rPr>
        <w:t xml:space="preserve"> рисунков и поделок «Волшебные краски театра», «Новогодняя игрушка»</w:t>
      </w:r>
    </w:p>
    <w:p w14:paraId="498C5B85" w14:textId="4D147CDD" w:rsidR="00FE4F06" w:rsidRPr="00FE4F06" w:rsidRDefault="00FE4F06" w:rsidP="00F964A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Социально-проектн</w:t>
      </w:r>
      <w:r w:rsidR="008122D5">
        <w:rPr>
          <w:sz w:val="28"/>
          <w:szCs w:val="28"/>
        </w:rPr>
        <w:t>ая</w:t>
      </w:r>
      <w:r>
        <w:rPr>
          <w:sz w:val="28"/>
          <w:szCs w:val="28"/>
        </w:rPr>
        <w:t xml:space="preserve"> деятельност</w:t>
      </w:r>
      <w:r w:rsidR="008122D5">
        <w:rPr>
          <w:sz w:val="28"/>
          <w:szCs w:val="28"/>
        </w:rPr>
        <w:t>ь</w:t>
      </w:r>
      <w:r w:rsidR="00D522A4">
        <w:rPr>
          <w:sz w:val="28"/>
          <w:szCs w:val="28"/>
        </w:rPr>
        <w:t xml:space="preserve"> «Цветы для школы» «</w:t>
      </w:r>
      <w:proofErr w:type="spellStart"/>
      <w:r w:rsidR="00D522A4">
        <w:rPr>
          <w:sz w:val="28"/>
          <w:szCs w:val="28"/>
        </w:rPr>
        <w:t>Эколята</w:t>
      </w:r>
      <w:proofErr w:type="spellEnd"/>
      <w:r w:rsidR="00D522A4">
        <w:rPr>
          <w:sz w:val="28"/>
          <w:szCs w:val="28"/>
        </w:rPr>
        <w:t>»</w:t>
      </w:r>
      <w:r w:rsidR="008122D5">
        <w:rPr>
          <w:sz w:val="28"/>
          <w:szCs w:val="28"/>
        </w:rPr>
        <w:t>.</w:t>
      </w:r>
    </w:p>
    <w:p w14:paraId="7D1D2465" w14:textId="39877019" w:rsidR="00765087" w:rsidRPr="00D522A4" w:rsidRDefault="00765087" w:rsidP="00F964A0">
      <w:pPr>
        <w:pStyle w:val="a4"/>
        <w:ind w:left="142"/>
        <w:jc w:val="both"/>
        <w:rPr>
          <w:sz w:val="28"/>
          <w:szCs w:val="28"/>
        </w:rPr>
      </w:pPr>
      <w:r>
        <w:tab/>
      </w:r>
      <w:r w:rsidRPr="00D522A4">
        <w:rPr>
          <w:sz w:val="28"/>
          <w:szCs w:val="28"/>
        </w:rPr>
        <w:t xml:space="preserve">Внеклассные мероприятия </w:t>
      </w:r>
      <w:r w:rsidR="00120AF7" w:rsidRPr="00D522A4">
        <w:rPr>
          <w:sz w:val="28"/>
          <w:szCs w:val="28"/>
        </w:rPr>
        <w:t>показывают</w:t>
      </w:r>
      <w:r w:rsidR="007841A7" w:rsidRPr="00D522A4">
        <w:rPr>
          <w:sz w:val="28"/>
          <w:szCs w:val="28"/>
        </w:rPr>
        <w:t xml:space="preserve"> скрытый потенциал детей, дают возможность показать их талант родителям, педагогам и другим детям</w:t>
      </w:r>
      <w:r w:rsidR="00F979E2" w:rsidRPr="00D522A4">
        <w:rPr>
          <w:sz w:val="28"/>
          <w:szCs w:val="28"/>
        </w:rPr>
        <w:t xml:space="preserve">. </w:t>
      </w:r>
    </w:p>
    <w:p w14:paraId="53E0AB48" w14:textId="5CE113CC" w:rsidR="00765087" w:rsidRPr="00D522A4" w:rsidRDefault="00765087" w:rsidP="00F964A0">
      <w:pPr>
        <w:pStyle w:val="a4"/>
        <w:ind w:left="142"/>
        <w:jc w:val="both"/>
        <w:rPr>
          <w:sz w:val="28"/>
          <w:szCs w:val="28"/>
        </w:rPr>
      </w:pPr>
      <w:r w:rsidRPr="00D522A4">
        <w:rPr>
          <w:sz w:val="28"/>
          <w:szCs w:val="28"/>
        </w:rPr>
        <w:tab/>
      </w:r>
      <w:r w:rsidR="00F979E2" w:rsidRPr="00D522A4">
        <w:rPr>
          <w:sz w:val="28"/>
          <w:szCs w:val="28"/>
        </w:rPr>
        <w:t xml:space="preserve">Открывают для педагога и родителей большой пласт для работы </w:t>
      </w:r>
      <w:r w:rsidR="00B036DD" w:rsidRPr="00D522A4">
        <w:rPr>
          <w:sz w:val="28"/>
          <w:szCs w:val="28"/>
        </w:rPr>
        <w:t>с детьми в нестандартной форме, возможность переноса полученных ЗУН из теор</w:t>
      </w:r>
      <w:r w:rsidR="003536EE" w:rsidRPr="00D522A4">
        <w:rPr>
          <w:sz w:val="28"/>
          <w:szCs w:val="28"/>
        </w:rPr>
        <w:t xml:space="preserve">ии </w:t>
      </w:r>
      <w:r w:rsidR="00B036DD" w:rsidRPr="00D522A4">
        <w:rPr>
          <w:sz w:val="28"/>
          <w:szCs w:val="28"/>
        </w:rPr>
        <w:t>в практи</w:t>
      </w:r>
      <w:r w:rsidR="003536EE" w:rsidRPr="00D522A4">
        <w:rPr>
          <w:sz w:val="28"/>
          <w:szCs w:val="28"/>
        </w:rPr>
        <w:t>ку</w:t>
      </w:r>
      <w:r w:rsidR="00B036DD" w:rsidRPr="00D522A4">
        <w:rPr>
          <w:sz w:val="28"/>
          <w:szCs w:val="28"/>
        </w:rPr>
        <w:t xml:space="preserve">. </w:t>
      </w:r>
      <w:r w:rsidR="003536EE">
        <w:tab/>
      </w:r>
    </w:p>
    <w:p w14:paraId="490DFE11" w14:textId="2BD7B6F1" w:rsidR="003536EE" w:rsidRPr="00D522A4" w:rsidRDefault="004752AC" w:rsidP="00F964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4D42C1" w:rsidRPr="00D522A4">
        <w:rPr>
          <w:i/>
          <w:iCs/>
          <w:sz w:val="28"/>
          <w:szCs w:val="28"/>
        </w:rPr>
        <w:t>На фоне позитивной атмосферы у детей</w:t>
      </w:r>
      <w:r w:rsidR="003536EE" w:rsidRPr="00D522A4">
        <w:rPr>
          <w:i/>
          <w:iCs/>
          <w:sz w:val="28"/>
          <w:szCs w:val="28"/>
        </w:rPr>
        <w:t>:</w:t>
      </w:r>
    </w:p>
    <w:p w14:paraId="56388D92" w14:textId="77777777" w:rsidR="003536EE" w:rsidRPr="00D522A4" w:rsidRDefault="003536EE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</w:t>
      </w:r>
      <w:r w:rsidR="004D42C1" w:rsidRPr="00D522A4">
        <w:rPr>
          <w:sz w:val="28"/>
          <w:szCs w:val="28"/>
        </w:rPr>
        <w:t xml:space="preserve"> </w:t>
      </w:r>
      <w:r w:rsidR="00B036DD" w:rsidRPr="00D522A4">
        <w:rPr>
          <w:sz w:val="28"/>
          <w:szCs w:val="28"/>
        </w:rPr>
        <w:t xml:space="preserve"> сни</w:t>
      </w:r>
      <w:r w:rsidR="007841A7" w:rsidRPr="00D522A4">
        <w:rPr>
          <w:sz w:val="28"/>
          <w:szCs w:val="28"/>
        </w:rPr>
        <w:t>жа</w:t>
      </w:r>
      <w:r w:rsidR="004D42C1" w:rsidRPr="00D522A4">
        <w:rPr>
          <w:sz w:val="28"/>
          <w:szCs w:val="28"/>
        </w:rPr>
        <w:t>е</w:t>
      </w:r>
      <w:r w:rsidR="007841A7" w:rsidRPr="00D522A4">
        <w:rPr>
          <w:sz w:val="28"/>
          <w:szCs w:val="28"/>
        </w:rPr>
        <w:t>т</w:t>
      </w:r>
      <w:r w:rsidR="004D42C1" w:rsidRPr="00D522A4">
        <w:rPr>
          <w:sz w:val="28"/>
          <w:szCs w:val="28"/>
        </w:rPr>
        <w:t>ся</w:t>
      </w:r>
      <w:r w:rsidR="007841A7" w:rsidRPr="00D522A4">
        <w:rPr>
          <w:sz w:val="28"/>
          <w:szCs w:val="28"/>
        </w:rPr>
        <w:t xml:space="preserve"> </w:t>
      </w:r>
      <w:r w:rsidR="00B036DD" w:rsidRPr="00D522A4">
        <w:rPr>
          <w:sz w:val="28"/>
          <w:szCs w:val="28"/>
        </w:rPr>
        <w:t>тревожность при попадании</w:t>
      </w:r>
      <w:r w:rsidR="007841A7" w:rsidRPr="00D522A4">
        <w:rPr>
          <w:sz w:val="28"/>
          <w:szCs w:val="28"/>
        </w:rPr>
        <w:t xml:space="preserve"> </w:t>
      </w:r>
      <w:r w:rsidR="00B036DD" w:rsidRPr="00D522A4">
        <w:rPr>
          <w:sz w:val="28"/>
          <w:szCs w:val="28"/>
        </w:rPr>
        <w:t>в группу людей</w:t>
      </w:r>
      <w:r w:rsidR="004D42C1" w:rsidRPr="00D522A4">
        <w:rPr>
          <w:sz w:val="28"/>
          <w:szCs w:val="28"/>
        </w:rPr>
        <w:t xml:space="preserve"> </w:t>
      </w:r>
      <w:r w:rsidRPr="00D522A4">
        <w:rPr>
          <w:sz w:val="28"/>
          <w:szCs w:val="28"/>
        </w:rPr>
        <w:t>разного возраста;</w:t>
      </w:r>
    </w:p>
    <w:p w14:paraId="18ACADA7" w14:textId="77777777" w:rsidR="003536EE" w:rsidRPr="00D522A4" w:rsidRDefault="003536EE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 xml:space="preserve">- повышается </w:t>
      </w:r>
      <w:r w:rsidR="00B036DD" w:rsidRPr="00D522A4">
        <w:rPr>
          <w:sz w:val="28"/>
          <w:szCs w:val="28"/>
        </w:rPr>
        <w:t>осозна</w:t>
      </w:r>
      <w:r w:rsidR="007841A7" w:rsidRPr="00D522A4">
        <w:rPr>
          <w:sz w:val="28"/>
          <w:szCs w:val="28"/>
        </w:rPr>
        <w:t>ние</w:t>
      </w:r>
      <w:r w:rsidR="00B036DD" w:rsidRPr="00D522A4">
        <w:rPr>
          <w:sz w:val="28"/>
          <w:szCs w:val="28"/>
        </w:rPr>
        <w:t xml:space="preserve"> и контрол</w:t>
      </w:r>
      <w:r w:rsidR="007841A7" w:rsidRPr="00D522A4">
        <w:rPr>
          <w:sz w:val="28"/>
          <w:szCs w:val="28"/>
        </w:rPr>
        <w:t>ь</w:t>
      </w:r>
      <w:r w:rsidR="00B036DD" w:rsidRPr="00D522A4">
        <w:rPr>
          <w:sz w:val="28"/>
          <w:szCs w:val="28"/>
        </w:rPr>
        <w:t xml:space="preserve"> свои</w:t>
      </w:r>
      <w:r w:rsidRPr="00D522A4">
        <w:rPr>
          <w:sz w:val="28"/>
          <w:szCs w:val="28"/>
        </w:rPr>
        <w:t>х</w:t>
      </w:r>
      <w:r w:rsidR="00B036DD" w:rsidRPr="00D522A4">
        <w:rPr>
          <w:sz w:val="28"/>
          <w:szCs w:val="28"/>
        </w:rPr>
        <w:t xml:space="preserve"> эмоци</w:t>
      </w:r>
      <w:r w:rsidR="007841A7" w:rsidRPr="00D522A4">
        <w:rPr>
          <w:sz w:val="28"/>
          <w:szCs w:val="28"/>
        </w:rPr>
        <w:t>й</w:t>
      </w:r>
      <w:r w:rsidRPr="00D522A4">
        <w:rPr>
          <w:sz w:val="28"/>
          <w:szCs w:val="28"/>
        </w:rPr>
        <w:t>;</w:t>
      </w:r>
    </w:p>
    <w:p w14:paraId="5DE43DB6" w14:textId="77777777" w:rsidR="004752AC" w:rsidRDefault="003536EE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 xml:space="preserve">- проявляется </w:t>
      </w:r>
      <w:r w:rsidR="00B036DD" w:rsidRPr="00D522A4">
        <w:rPr>
          <w:sz w:val="28"/>
          <w:szCs w:val="28"/>
        </w:rPr>
        <w:t>бережно относиться к чувствам других людей</w:t>
      </w:r>
      <w:r w:rsidRPr="00D522A4">
        <w:rPr>
          <w:sz w:val="28"/>
          <w:szCs w:val="28"/>
        </w:rPr>
        <w:t xml:space="preserve"> и желание помочь при необходимости;</w:t>
      </w:r>
    </w:p>
    <w:p w14:paraId="7DD71B0A" w14:textId="182057DF" w:rsidR="00193F3F" w:rsidRPr="00D522A4" w:rsidRDefault="004752AC" w:rsidP="00F96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3F3F" w:rsidRPr="00D522A4">
        <w:rPr>
          <w:sz w:val="28"/>
          <w:szCs w:val="28"/>
        </w:rPr>
        <w:t>Разные виды мероприятий дают возможност</w:t>
      </w:r>
      <w:r w:rsidR="00EA0072" w:rsidRPr="00D522A4">
        <w:rPr>
          <w:sz w:val="28"/>
          <w:szCs w:val="28"/>
        </w:rPr>
        <w:t>ь</w:t>
      </w:r>
      <w:r w:rsidR="00193F3F" w:rsidRPr="00D522A4">
        <w:rPr>
          <w:sz w:val="28"/>
          <w:szCs w:val="28"/>
        </w:rPr>
        <w:t xml:space="preserve"> активного подключения родителей во время подготовки и проведения </w:t>
      </w:r>
      <w:r w:rsidR="007841A7" w:rsidRPr="00D522A4">
        <w:rPr>
          <w:sz w:val="28"/>
          <w:szCs w:val="28"/>
        </w:rPr>
        <w:t>их</w:t>
      </w:r>
      <w:r w:rsidR="00193F3F" w:rsidRPr="00D522A4">
        <w:rPr>
          <w:sz w:val="28"/>
          <w:szCs w:val="28"/>
        </w:rPr>
        <w:t xml:space="preserve">. </w:t>
      </w:r>
      <w:r w:rsidR="00765087" w:rsidRPr="00D522A4">
        <w:rPr>
          <w:sz w:val="28"/>
          <w:szCs w:val="28"/>
        </w:rPr>
        <w:t>Родители с удовольствием участвуют в конкурсах во время мероприятий.</w:t>
      </w:r>
    </w:p>
    <w:p w14:paraId="3642D508" w14:textId="0D92067C" w:rsidR="00193F3F" w:rsidRPr="00D522A4" w:rsidRDefault="004752AC" w:rsidP="00F964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193F3F" w:rsidRPr="00D522A4">
        <w:rPr>
          <w:i/>
          <w:iCs/>
          <w:sz w:val="28"/>
          <w:szCs w:val="28"/>
        </w:rPr>
        <w:t>Родители с удовольствием оказывают помощь:</w:t>
      </w:r>
    </w:p>
    <w:p w14:paraId="4A1C650A" w14:textId="61B2764C" w:rsidR="00193F3F" w:rsidRPr="00D522A4" w:rsidRDefault="00193F3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 xml:space="preserve">- помогают детям </w:t>
      </w:r>
      <w:r w:rsidR="002D5F9B" w:rsidRPr="00D522A4">
        <w:rPr>
          <w:sz w:val="28"/>
          <w:szCs w:val="28"/>
        </w:rPr>
        <w:t>повторять стихи;</w:t>
      </w:r>
    </w:p>
    <w:p w14:paraId="167124BE" w14:textId="29A5DE19" w:rsidR="002D5F9B" w:rsidRPr="00D522A4" w:rsidRDefault="002D5F9B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слушают (поют) дома вместе изучаемые песни;</w:t>
      </w:r>
    </w:p>
    <w:p w14:paraId="4AA49D1C" w14:textId="5F80D36D" w:rsidR="002D5F9B" w:rsidRPr="00D522A4" w:rsidRDefault="002D5F9B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смотрят предложенные педагогом сказки и т.д.</w:t>
      </w:r>
    </w:p>
    <w:p w14:paraId="5C19244A" w14:textId="77777777" w:rsidR="00EA0072" w:rsidRPr="00D522A4" w:rsidRDefault="00EA0072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 xml:space="preserve">После мероприятий взрослые с удовольствие делятся своими положительными эмоциями с детьми и педагогами. </w:t>
      </w:r>
    </w:p>
    <w:p w14:paraId="6C3BE69E" w14:textId="2876F767" w:rsidR="002D5F9B" w:rsidRPr="00D522A4" w:rsidRDefault="00EA0072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Родители гордятся достижениями своих детей, радуются изменениям в их развитии</w:t>
      </w:r>
      <w:r w:rsidR="00F979E2" w:rsidRPr="00D522A4">
        <w:rPr>
          <w:sz w:val="28"/>
          <w:szCs w:val="28"/>
        </w:rPr>
        <w:t>, видят динамику и потенциал.</w:t>
      </w:r>
      <w:r w:rsidR="002D5F9B" w:rsidRPr="00D522A4">
        <w:rPr>
          <w:sz w:val="28"/>
          <w:szCs w:val="28"/>
        </w:rPr>
        <w:t xml:space="preserve"> </w:t>
      </w:r>
    </w:p>
    <w:p w14:paraId="3F60C517" w14:textId="7C240633" w:rsidR="003D411B" w:rsidRPr="00D522A4" w:rsidRDefault="00120AF7" w:rsidP="00F964A0">
      <w:pPr>
        <w:jc w:val="both"/>
        <w:rPr>
          <w:i/>
          <w:iCs/>
          <w:sz w:val="28"/>
          <w:szCs w:val="28"/>
        </w:rPr>
      </w:pPr>
      <w:r w:rsidRPr="00D522A4">
        <w:rPr>
          <w:b/>
          <w:bCs/>
          <w:sz w:val="28"/>
          <w:szCs w:val="28"/>
        </w:rPr>
        <w:tab/>
      </w:r>
      <w:r w:rsidR="00587245" w:rsidRPr="00D522A4">
        <w:rPr>
          <w:i/>
          <w:iCs/>
          <w:sz w:val="28"/>
          <w:szCs w:val="28"/>
        </w:rPr>
        <w:t xml:space="preserve">На развитие </w:t>
      </w:r>
      <w:proofErr w:type="gramStart"/>
      <w:r w:rsidR="00587245" w:rsidRPr="00D522A4">
        <w:rPr>
          <w:i/>
          <w:iCs/>
          <w:sz w:val="28"/>
          <w:szCs w:val="28"/>
        </w:rPr>
        <w:t>обучающихся</w:t>
      </w:r>
      <w:proofErr w:type="gramEnd"/>
      <w:r w:rsidR="00587245" w:rsidRPr="00D522A4">
        <w:rPr>
          <w:i/>
          <w:iCs/>
          <w:sz w:val="28"/>
          <w:szCs w:val="28"/>
        </w:rPr>
        <w:t xml:space="preserve"> с ОВЗ через внеклассные мероприятия влияют благоприятные условия:</w:t>
      </w:r>
    </w:p>
    <w:p w14:paraId="369924AA" w14:textId="5106F730" w:rsidR="003D411B" w:rsidRPr="00D522A4" w:rsidRDefault="003D411B" w:rsidP="00F964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522A4">
        <w:rPr>
          <w:sz w:val="28"/>
          <w:szCs w:val="28"/>
        </w:rPr>
        <w:lastRenderedPageBreak/>
        <w:t>Позитивная атмосфера</w:t>
      </w:r>
    </w:p>
    <w:p w14:paraId="1345CB4D" w14:textId="44B10CBF" w:rsidR="003D411B" w:rsidRPr="00D522A4" w:rsidRDefault="003D411B" w:rsidP="00F964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522A4">
        <w:rPr>
          <w:sz w:val="28"/>
          <w:szCs w:val="28"/>
        </w:rPr>
        <w:t xml:space="preserve"> Нестандартные формы и методы работы</w:t>
      </w:r>
    </w:p>
    <w:p w14:paraId="5742C231" w14:textId="0588D99E" w:rsidR="003D411B" w:rsidRPr="00D522A4" w:rsidRDefault="003D411B" w:rsidP="00F964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D522A4">
        <w:rPr>
          <w:sz w:val="28"/>
          <w:szCs w:val="28"/>
        </w:rPr>
        <w:t>Личная</w:t>
      </w:r>
      <w:proofErr w:type="gramEnd"/>
      <w:r w:rsidRPr="00D522A4">
        <w:rPr>
          <w:sz w:val="28"/>
          <w:szCs w:val="28"/>
        </w:rPr>
        <w:t xml:space="preserve"> заинтересованности детей</w:t>
      </w:r>
    </w:p>
    <w:p w14:paraId="6E113592" w14:textId="063CF695" w:rsidR="003D411B" w:rsidRPr="00D522A4" w:rsidRDefault="003D411B" w:rsidP="00F964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Вовлечение близких людей (родителей, братьев</w:t>
      </w:r>
      <w:r w:rsidR="00587245" w:rsidRPr="00D522A4">
        <w:rPr>
          <w:sz w:val="28"/>
          <w:szCs w:val="28"/>
        </w:rPr>
        <w:t>,</w:t>
      </w:r>
      <w:r w:rsidRPr="00D522A4">
        <w:rPr>
          <w:sz w:val="28"/>
          <w:szCs w:val="28"/>
        </w:rPr>
        <w:t xml:space="preserve"> </w:t>
      </w:r>
      <w:r w:rsidR="00587245" w:rsidRPr="00D522A4">
        <w:rPr>
          <w:sz w:val="28"/>
          <w:szCs w:val="28"/>
        </w:rPr>
        <w:t>с</w:t>
      </w:r>
      <w:r w:rsidRPr="00D522A4">
        <w:rPr>
          <w:sz w:val="28"/>
          <w:szCs w:val="28"/>
        </w:rPr>
        <w:t>естёр, бабушек</w:t>
      </w:r>
      <w:r w:rsidR="00587245" w:rsidRPr="00D522A4">
        <w:rPr>
          <w:sz w:val="28"/>
          <w:szCs w:val="28"/>
        </w:rPr>
        <w:t xml:space="preserve"> и т.д.)</w:t>
      </w:r>
    </w:p>
    <w:p w14:paraId="6919AD52" w14:textId="4AC63636" w:rsidR="00587245" w:rsidRDefault="00587245" w:rsidP="00F964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Положительный итог</w:t>
      </w:r>
    </w:p>
    <w:p w14:paraId="79410E3F" w14:textId="4FCC825E" w:rsidR="008122D5" w:rsidRDefault="008122D5" w:rsidP="008122D5">
      <w:pPr>
        <w:ind w:left="720"/>
        <w:rPr>
          <w:b/>
          <w:bCs/>
          <w:sz w:val="28"/>
          <w:szCs w:val="28"/>
        </w:rPr>
      </w:pPr>
    </w:p>
    <w:p w14:paraId="170C1618" w14:textId="73B2372C" w:rsidR="00D90D0F" w:rsidRPr="00F964A0" w:rsidRDefault="009E2B0C" w:rsidP="008122D5">
      <w:pPr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>Выводы</w:t>
      </w:r>
      <w:r w:rsidR="00227472" w:rsidRPr="00F964A0">
        <w:rPr>
          <w:b/>
          <w:bCs/>
          <w:sz w:val="28"/>
          <w:szCs w:val="28"/>
        </w:rPr>
        <w:t xml:space="preserve">: </w:t>
      </w:r>
      <w:r w:rsidR="00227472" w:rsidRPr="00F964A0">
        <w:rPr>
          <w:sz w:val="28"/>
          <w:szCs w:val="28"/>
        </w:rPr>
        <w:t xml:space="preserve">Проведение внеклассных мероприятий даёт возможность </w:t>
      </w:r>
      <w:r w:rsidR="00D90D0F" w:rsidRPr="00F964A0">
        <w:rPr>
          <w:sz w:val="28"/>
          <w:szCs w:val="28"/>
        </w:rPr>
        <w:t>показать отсутствие ограничений и равные возможности</w:t>
      </w:r>
      <w:r w:rsidR="008122D5">
        <w:rPr>
          <w:sz w:val="28"/>
          <w:szCs w:val="28"/>
        </w:rPr>
        <w:t>.</w:t>
      </w:r>
    </w:p>
    <w:p w14:paraId="45B85F8D" w14:textId="0831DC27" w:rsidR="00D90D0F" w:rsidRPr="00D522A4" w:rsidRDefault="004752AC" w:rsidP="00F964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90D0F" w:rsidRPr="00D522A4">
        <w:rPr>
          <w:i/>
          <w:iCs/>
          <w:sz w:val="28"/>
          <w:szCs w:val="28"/>
        </w:rPr>
        <w:t>Польза от такой работы для детей:</w:t>
      </w:r>
    </w:p>
    <w:p w14:paraId="4D366CFA" w14:textId="77777777" w:rsidR="00D90D0F" w:rsidRPr="00D522A4" w:rsidRDefault="00D90D0F" w:rsidP="00F964A0">
      <w:pPr>
        <w:jc w:val="both"/>
        <w:rPr>
          <w:sz w:val="28"/>
          <w:szCs w:val="28"/>
        </w:rPr>
      </w:pPr>
      <w:r>
        <w:t xml:space="preserve">- </w:t>
      </w:r>
      <w:r w:rsidRPr="00D522A4">
        <w:rPr>
          <w:sz w:val="28"/>
          <w:szCs w:val="28"/>
        </w:rPr>
        <w:t>Повышают интерес к учёбе;</w:t>
      </w:r>
    </w:p>
    <w:p w14:paraId="3BFF9AF9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-укрепляют веру детей в себя</w:t>
      </w:r>
    </w:p>
    <w:p w14:paraId="57E9085D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развивают потенциал для социальной адаптации в обществе;</w:t>
      </w:r>
    </w:p>
    <w:p w14:paraId="0D0B0EB0" w14:textId="002B6804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возможность применения полученных теоретических знаний на практике;</w:t>
      </w:r>
    </w:p>
    <w:p w14:paraId="7949D9A0" w14:textId="7BD76E33" w:rsidR="00D90D0F" w:rsidRPr="00D522A4" w:rsidRDefault="004752AC" w:rsidP="00F964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90D0F" w:rsidRPr="00D522A4">
        <w:rPr>
          <w:i/>
          <w:iCs/>
          <w:sz w:val="28"/>
          <w:szCs w:val="28"/>
        </w:rPr>
        <w:t>Польза от такой работы для родителей:</w:t>
      </w:r>
    </w:p>
    <w:p w14:paraId="212ED327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повышают веру у родителей в важности их помощи своим детям;</w:t>
      </w:r>
    </w:p>
    <w:p w14:paraId="1C6734BF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показывают взрослым динамику развития их детей;</w:t>
      </w:r>
    </w:p>
    <w:p w14:paraId="3E5F31FE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укрепляют связь между родителем и ребёнком;</w:t>
      </w:r>
    </w:p>
    <w:p w14:paraId="650DB65C" w14:textId="77777777" w:rsidR="00D90D0F" w:rsidRPr="00D522A4" w:rsidRDefault="00D90D0F" w:rsidP="00F964A0">
      <w:pPr>
        <w:jc w:val="both"/>
        <w:rPr>
          <w:sz w:val="28"/>
          <w:szCs w:val="28"/>
        </w:rPr>
      </w:pPr>
      <w:r w:rsidRPr="00D522A4">
        <w:rPr>
          <w:sz w:val="28"/>
          <w:szCs w:val="28"/>
        </w:rPr>
        <w:t>- снижают тревожность родителей;</w:t>
      </w:r>
    </w:p>
    <w:p w14:paraId="311A947A" w14:textId="77777777" w:rsidR="00227472" w:rsidRPr="00D522A4" w:rsidRDefault="00227472" w:rsidP="00227472">
      <w:pPr>
        <w:pStyle w:val="a4"/>
        <w:rPr>
          <w:sz w:val="28"/>
          <w:szCs w:val="28"/>
        </w:rPr>
      </w:pPr>
    </w:p>
    <w:p w14:paraId="7244F6AC" w14:textId="5AB81AA5" w:rsidR="001E2CA7" w:rsidRPr="00D522A4" w:rsidRDefault="001E2CA7" w:rsidP="001E2CA7">
      <w:pPr>
        <w:pStyle w:val="a4"/>
        <w:rPr>
          <w:sz w:val="28"/>
          <w:szCs w:val="28"/>
        </w:rPr>
      </w:pPr>
    </w:p>
    <w:p w14:paraId="63E31703" w14:textId="19F6BD96" w:rsidR="001E2CA7" w:rsidRDefault="001E2CA7" w:rsidP="001E2CA7">
      <w:pPr>
        <w:pStyle w:val="a4"/>
      </w:pPr>
    </w:p>
    <w:p w14:paraId="202EE070" w14:textId="77777777" w:rsidR="00227472" w:rsidRDefault="00227472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5A780E37" w14:textId="77777777" w:rsidR="00227472" w:rsidRDefault="00227472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6FF06681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38A8D54F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29C4AFE9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21B3DE6E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319F4402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29DEFD93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643FA9A6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5E9C5AAE" w14:textId="77777777" w:rsidR="007066E9" w:rsidRDefault="007066E9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176A43F7" w14:textId="77777777" w:rsidR="00F964A0" w:rsidRDefault="00F964A0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4B6DCF2C" w14:textId="77777777" w:rsidR="00F964A0" w:rsidRDefault="00F964A0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5BC93033" w14:textId="77777777" w:rsidR="004752AC" w:rsidRDefault="004752AC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68565EE9" w14:textId="77777777" w:rsidR="004752AC" w:rsidRDefault="004752AC" w:rsidP="006461EA">
      <w:pPr>
        <w:pStyle w:val="a3"/>
        <w:shd w:val="clear" w:color="auto" w:fill="FFFFFF"/>
        <w:spacing w:before="0" w:beforeAutospacing="0" w:after="240" w:afterAutospacing="0"/>
        <w:rPr>
          <w:rFonts w:ascii="Open Sans" w:hAnsi="Open Sans" w:cs="Open Sans"/>
          <w:i/>
          <w:iCs/>
          <w:color w:val="404040"/>
        </w:rPr>
      </w:pPr>
    </w:p>
    <w:p w14:paraId="3FFC36FF" w14:textId="504B0046" w:rsidR="006461EA" w:rsidRPr="009E2B0C" w:rsidRDefault="006461EA" w:rsidP="006461EA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9E2B0C">
        <w:rPr>
          <w:b/>
          <w:bCs/>
          <w:color w:val="404040"/>
          <w:sz w:val="28"/>
          <w:szCs w:val="28"/>
        </w:rPr>
        <w:lastRenderedPageBreak/>
        <w:t>Список литературы</w:t>
      </w:r>
    </w:p>
    <w:p w14:paraId="49D6A5B5" w14:textId="77777777" w:rsidR="006461EA" w:rsidRPr="009E2B0C" w:rsidRDefault="006461EA" w:rsidP="009E2B0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proofErr w:type="spellStart"/>
      <w:r w:rsidRPr="009E2B0C">
        <w:rPr>
          <w:color w:val="404040"/>
          <w:sz w:val="28"/>
          <w:szCs w:val="28"/>
        </w:rPr>
        <w:t>Бондаревская</w:t>
      </w:r>
      <w:proofErr w:type="spellEnd"/>
      <w:r w:rsidRPr="009E2B0C">
        <w:rPr>
          <w:color w:val="404040"/>
          <w:sz w:val="28"/>
          <w:szCs w:val="28"/>
        </w:rPr>
        <w:t xml:space="preserve">, Е.В. Ценностные основания личностно-ориентированного воспитания / Е.В. </w:t>
      </w:r>
      <w:proofErr w:type="spellStart"/>
      <w:r w:rsidRPr="009E2B0C">
        <w:rPr>
          <w:color w:val="404040"/>
          <w:sz w:val="28"/>
          <w:szCs w:val="28"/>
        </w:rPr>
        <w:t>Бондаревская</w:t>
      </w:r>
      <w:proofErr w:type="spellEnd"/>
      <w:r w:rsidRPr="009E2B0C">
        <w:rPr>
          <w:color w:val="404040"/>
          <w:sz w:val="28"/>
          <w:szCs w:val="28"/>
        </w:rPr>
        <w:t>. // Педагогика. – 2015. – №4. – С. 15–18.</w:t>
      </w:r>
    </w:p>
    <w:p w14:paraId="770B3774" w14:textId="5A97F8A7" w:rsidR="006461EA" w:rsidRPr="009E2B0C" w:rsidRDefault="006461EA" w:rsidP="009E2B0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proofErr w:type="spellStart"/>
      <w:r w:rsidRPr="009E2B0C">
        <w:rPr>
          <w:color w:val="404040"/>
          <w:sz w:val="28"/>
          <w:szCs w:val="28"/>
        </w:rPr>
        <w:t>Диментшнтейн</w:t>
      </w:r>
      <w:proofErr w:type="spellEnd"/>
      <w:r w:rsidRPr="009E2B0C">
        <w:rPr>
          <w:color w:val="404040"/>
          <w:sz w:val="28"/>
          <w:szCs w:val="28"/>
        </w:rPr>
        <w:t xml:space="preserve">, И.П. Интеграция «особого» ребёнка / И.П. </w:t>
      </w:r>
      <w:proofErr w:type="spellStart"/>
      <w:r w:rsidRPr="009E2B0C">
        <w:rPr>
          <w:color w:val="404040"/>
          <w:sz w:val="28"/>
          <w:szCs w:val="28"/>
        </w:rPr>
        <w:t>Диментштейн</w:t>
      </w:r>
      <w:proofErr w:type="spellEnd"/>
      <w:r w:rsidRPr="009E2B0C">
        <w:rPr>
          <w:color w:val="404040"/>
          <w:sz w:val="28"/>
          <w:szCs w:val="28"/>
        </w:rPr>
        <w:t xml:space="preserve">. // Особый ребёнок: исследования и опыт помощи. –2016. – </w:t>
      </w:r>
      <w:proofErr w:type="spellStart"/>
      <w:r w:rsidRPr="009E2B0C">
        <w:rPr>
          <w:color w:val="404040"/>
          <w:sz w:val="28"/>
          <w:szCs w:val="28"/>
        </w:rPr>
        <w:t>Вып</w:t>
      </w:r>
      <w:proofErr w:type="spellEnd"/>
      <w:r w:rsidRPr="009E2B0C">
        <w:rPr>
          <w:color w:val="404040"/>
          <w:sz w:val="28"/>
          <w:szCs w:val="28"/>
        </w:rPr>
        <w:t>. №3. – С. 27–64.</w:t>
      </w:r>
    </w:p>
    <w:p w14:paraId="045B4C43" w14:textId="77777777" w:rsidR="006461EA" w:rsidRPr="009E2B0C" w:rsidRDefault="006461EA" w:rsidP="009E2B0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E2B0C">
        <w:rPr>
          <w:color w:val="404040"/>
          <w:sz w:val="28"/>
          <w:szCs w:val="28"/>
        </w:rPr>
        <w:t>Кащенко, В.П. Педагогическая коррекция / В.П. Кащенко. – М.: Просвещение, 2014. – 223 с.</w:t>
      </w:r>
    </w:p>
    <w:p w14:paraId="5B6F5FC4" w14:textId="7F401E5C" w:rsidR="006461EA" w:rsidRPr="009E2B0C" w:rsidRDefault="006461EA" w:rsidP="009E2B0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E2B0C">
        <w:rPr>
          <w:color w:val="404040"/>
          <w:sz w:val="28"/>
          <w:szCs w:val="28"/>
        </w:rPr>
        <w:t xml:space="preserve">Рожков, М.И. Организация воспитательного процесса в школе: учебное пособие / М.И. Рожков, Л.В. </w:t>
      </w:r>
      <w:proofErr w:type="spellStart"/>
      <w:r w:rsidRPr="009E2B0C">
        <w:rPr>
          <w:color w:val="404040"/>
          <w:sz w:val="28"/>
          <w:szCs w:val="28"/>
        </w:rPr>
        <w:t>Байбородова</w:t>
      </w:r>
      <w:proofErr w:type="spellEnd"/>
      <w:r w:rsidRPr="009E2B0C">
        <w:rPr>
          <w:color w:val="404040"/>
          <w:sz w:val="28"/>
          <w:szCs w:val="28"/>
        </w:rPr>
        <w:t>. – М.: ВЛАДОС, 2018. – 450 с.</w:t>
      </w:r>
    </w:p>
    <w:p w14:paraId="29D3E1C2" w14:textId="45891BDA" w:rsidR="001E2CA7" w:rsidRPr="009E2B0C" w:rsidRDefault="006461EA" w:rsidP="009E2B0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proofErr w:type="spellStart"/>
      <w:r w:rsidRPr="009E2B0C">
        <w:rPr>
          <w:color w:val="404040"/>
          <w:sz w:val="28"/>
          <w:szCs w:val="28"/>
        </w:rPr>
        <w:t>Филонова</w:t>
      </w:r>
      <w:proofErr w:type="spellEnd"/>
      <w:r w:rsidRPr="009E2B0C">
        <w:rPr>
          <w:color w:val="404040"/>
          <w:sz w:val="28"/>
          <w:szCs w:val="28"/>
        </w:rPr>
        <w:t xml:space="preserve">, Г.Н. Формирование личности: проблемы комплексного подхода в процессе воспитания школьника / Г.Н. </w:t>
      </w:r>
      <w:proofErr w:type="spellStart"/>
      <w:r w:rsidRPr="009E2B0C">
        <w:rPr>
          <w:color w:val="404040"/>
          <w:sz w:val="28"/>
          <w:szCs w:val="28"/>
        </w:rPr>
        <w:t>Филонова</w:t>
      </w:r>
      <w:proofErr w:type="spellEnd"/>
      <w:r w:rsidRPr="009E2B0C">
        <w:rPr>
          <w:color w:val="404040"/>
          <w:sz w:val="28"/>
          <w:szCs w:val="28"/>
        </w:rPr>
        <w:t>. – М.: Академия, 2018. – 382 с.</w:t>
      </w:r>
    </w:p>
    <w:p w14:paraId="7655A922" w14:textId="1E42819C" w:rsidR="004D42C1" w:rsidRPr="009E2B0C" w:rsidRDefault="004D42C1" w:rsidP="009E2B0C">
      <w:pPr>
        <w:jc w:val="both"/>
        <w:rPr>
          <w:sz w:val="28"/>
          <w:szCs w:val="28"/>
        </w:rPr>
      </w:pPr>
    </w:p>
    <w:p w14:paraId="0456DCB7" w14:textId="77777777" w:rsidR="00B20C69" w:rsidRPr="009E2B0C" w:rsidRDefault="00B20C69" w:rsidP="009E2B0C">
      <w:pPr>
        <w:jc w:val="both"/>
        <w:rPr>
          <w:sz w:val="28"/>
          <w:szCs w:val="28"/>
        </w:rPr>
      </w:pPr>
    </w:p>
    <w:p w14:paraId="569ECFFA" w14:textId="40DF72C9" w:rsidR="00BA7ADF" w:rsidRDefault="00BA7ADF" w:rsidP="007427F1">
      <w:r>
        <w:rPr>
          <w:rFonts w:ascii="PT Sans" w:hAnsi="PT Sans"/>
          <w:color w:val="000000"/>
          <w:shd w:val="clear" w:color="auto" w:fill="FFFFFF"/>
        </w:rPr>
        <w:t> </w:t>
      </w:r>
    </w:p>
    <w:p w14:paraId="517FD0DC" w14:textId="77777777" w:rsidR="008217F6" w:rsidRPr="00456059" w:rsidRDefault="008217F6"/>
    <w:sectPr w:rsidR="008217F6" w:rsidRPr="00456059" w:rsidSect="00050FCA">
      <w:footerReference w:type="default" r:id="rId9"/>
      <w:pgSz w:w="11906" w:h="16838"/>
      <w:pgMar w:top="1134" w:right="99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94292" w14:textId="77777777" w:rsidR="00AA7804" w:rsidRDefault="00AA7804" w:rsidP="007D2C4B">
      <w:r>
        <w:separator/>
      </w:r>
    </w:p>
  </w:endnote>
  <w:endnote w:type="continuationSeparator" w:id="0">
    <w:p w14:paraId="592AE0FE" w14:textId="77777777" w:rsidR="00AA7804" w:rsidRDefault="00AA7804" w:rsidP="007D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027064"/>
      <w:docPartObj>
        <w:docPartGallery w:val="Page Numbers (Bottom of Page)"/>
        <w:docPartUnique/>
      </w:docPartObj>
    </w:sdtPr>
    <w:sdtEndPr/>
    <w:sdtContent>
      <w:p w14:paraId="721EAAB1" w14:textId="6B066266" w:rsidR="00DD4887" w:rsidRDefault="00DD48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43E">
          <w:rPr>
            <w:noProof/>
          </w:rPr>
          <w:t>2</w:t>
        </w:r>
        <w:r>
          <w:fldChar w:fldCharType="end"/>
        </w:r>
      </w:p>
    </w:sdtContent>
  </w:sdt>
  <w:p w14:paraId="27973ACA" w14:textId="77777777" w:rsidR="00DD4887" w:rsidRDefault="00DD4887" w:rsidP="00DD488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78EBF" w14:textId="77777777" w:rsidR="00AA7804" w:rsidRDefault="00AA7804" w:rsidP="007D2C4B">
      <w:r>
        <w:separator/>
      </w:r>
    </w:p>
  </w:footnote>
  <w:footnote w:type="continuationSeparator" w:id="0">
    <w:p w14:paraId="55C9AC0F" w14:textId="77777777" w:rsidR="00AA7804" w:rsidRDefault="00AA7804" w:rsidP="007D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18E"/>
    <w:multiLevelType w:val="multilevel"/>
    <w:tmpl w:val="819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747D"/>
    <w:multiLevelType w:val="multilevel"/>
    <w:tmpl w:val="4216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D0B10"/>
    <w:multiLevelType w:val="hybridMultilevel"/>
    <w:tmpl w:val="C33C6D22"/>
    <w:lvl w:ilvl="0" w:tplc="04190009">
      <w:start w:val="1"/>
      <w:numFmt w:val="bullet"/>
      <w:lvlText w:val=""/>
      <w:lvlJc w:val="left"/>
      <w:pPr>
        <w:ind w:left="22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>
    <w:nsid w:val="62202994"/>
    <w:multiLevelType w:val="hybridMultilevel"/>
    <w:tmpl w:val="B0402208"/>
    <w:lvl w:ilvl="0" w:tplc="0419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64EB4677"/>
    <w:multiLevelType w:val="hybridMultilevel"/>
    <w:tmpl w:val="82D4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A4941"/>
    <w:multiLevelType w:val="hybridMultilevel"/>
    <w:tmpl w:val="0B94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50301"/>
    <w:multiLevelType w:val="hybridMultilevel"/>
    <w:tmpl w:val="1DA222FC"/>
    <w:lvl w:ilvl="0" w:tplc="2A0C71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95"/>
    <w:rsid w:val="00011952"/>
    <w:rsid w:val="00050FCA"/>
    <w:rsid w:val="00095395"/>
    <w:rsid w:val="00120AF7"/>
    <w:rsid w:val="0015015E"/>
    <w:rsid w:val="00181970"/>
    <w:rsid w:val="00193F3F"/>
    <w:rsid w:val="00196381"/>
    <w:rsid w:val="001E2CA7"/>
    <w:rsid w:val="00227472"/>
    <w:rsid w:val="002D5F9B"/>
    <w:rsid w:val="003536EE"/>
    <w:rsid w:val="003D411B"/>
    <w:rsid w:val="00456059"/>
    <w:rsid w:val="004560BF"/>
    <w:rsid w:val="00474316"/>
    <w:rsid w:val="004752AC"/>
    <w:rsid w:val="004D42C1"/>
    <w:rsid w:val="00553341"/>
    <w:rsid w:val="00577AEC"/>
    <w:rsid w:val="00587245"/>
    <w:rsid w:val="00630EE3"/>
    <w:rsid w:val="006461EA"/>
    <w:rsid w:val="00684EC4"/>
    <w:rsid w:val="00685BA1"/>
    <w:rsid w:val="006B204B"/>
    <w:rsid w:val="006C0AD9"/>
    <w:rsid w:val="00701D62"/>
    <w:rsid w:val="007066E9"/>
    <w:rsid w:val="007427F1"/>
    <w:rsid w:val="00765087"/>
    <w:rsid w:val="007656F4"/>
    <w:rsid w:val="007841A7"/>
    <w:rsid w:val="00794965"/>
    <w:rsid w:val="007D2C4B"/>
    <w:rsid w:val="008122D5"/>
    <w:rsid w:val="008217F6"/>
    <w:rsid w:val="008725B4"/>
    <w:rsid w:val="008F617C"/>
    <w:rsid w:val="009820C8"/>
    <w:rsid w:val="009E2B0C"/>
    <w:rsid w:val="009F2006"/>
    <w:rsid w:val="00AA0687"/>
    <w:rsid w:val="00AA2831"/>
    <w:rsid w:val="00AA7804"/>
    <w:rsid w:val="00B036DD"/>
    <w:rsid w:val="00B20C69"/>
    <w:rsid w:val="00B83FA2"/>
    <w:rsid w:val="00BA4D8B"/>
    <w:rsid w:val="00BA7ADF"/>
    <w:rsid w:val="00BC131A"/>
    <w:rsid w:val="00C748F3"/>
    <w:rsid w:val="00D522A4"/>
    <w:rsid w:val="00D90D0F"/>
    <w:rsid w:val="00DD4887"/>
    <w:rsid w:val="00E22433"/>
    <w:rsid w:val="00E6043E"/>
    <w:rsid w:val="00EA0072"/>
    <w:rsid w:val="00EA1FB5"/>
    <w:rsid w:val="00F00C3B"/>
    <w:rsid w:val="00F1306A"/>
    <w:rsid w:val="00F964A0"/>
    <w:rsid w:val="00F979E2"/>
    <w:rsid w:val="00FC20BF"/>
    <w:rsid w:val="00FE0A33"/>
    <w:rsid w:val="00FE4F06"/>
    <w:rsid w:val="00FE524C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F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8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411B"/>
    <w:pPr>
      <w:ind w:left="720"/>
      <w:contextualSpacing/>
    </w:pPr>
  </w:style>
  <w:style w:type="paragraph" w:customStyle="1" w:styleId="1">
    <w:name w:val="Без интервала1"/>
    <w:qFormat/>
    <w:rsid w:val="00E2243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11">
    <w:name w:val="c11"/>
    <w:basedOn w:val="a0"/>
    <w:rsid w:val="00E22433"/>
  </w:style>
  <w:style w:type="paragraph" w:styleId="a5">
    <w:name w:val="Body Text"/>
    <w:basedOn w:val="a"/>
    <w:link w:val="a6"/>
    <w:uiPriority w:val="99"/>
    <w:semiHidden/>
    <w:unhideWhenUsed/>
    <w:rsid w:val="00474316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474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2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2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2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2C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8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411B"/>
    <w:pPr>
      <w:ind w:left="720"/>
      <w:contextualSpacing/>
    </w:pPr>
  </w:style>
  <w:style w:type="paragraph" w:customStyle="1" w:styleId="1">
    <w:name w:val="Без интервала1"/>
    <w:qFormat/>
    <w:rsid w:val="00E2243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11">
    <w:name w:val="c11"/>
    <w:basedOn w:val="a0"/>
    <w:rsid w:val="00E22433"/>
  </w:style>
  <w:style w:type="paragraph" w:styleId="a5">
    <w:name w:val="Body Text"/>
    <w:basedOn w:val="a"/>
    <w:link w:val="a6"/>
    <w:uiPriority w:val="99"/>
    <w:semiHidden/>
    <w:unhideWhenUsed/>
    <w:rsid w:val="00474316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474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2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2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2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2C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2DAE-F5B5-4A4C-84DE-AC7449F8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Поляков</dc:creator>
  <cp:keywords/>
  <dc:description/>
  <cp:lastModifiedBy>mito#spec#2</cp:lastModifiedBy>
  <cp:revision>10</cp:revision>
  <dcterms:created xsi:type="dcterms:W3CDTF">2025-12-02T19:38:00Z</dcterms:created>
  <dcterms:modified xsi:type="dcterms:W3CDTF">2026-06-02T08:22:00Z</dcterms:modified>
</cp:coreProperties>
</file>